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F88FE5" w14:textId="6FBD08F6" w:rsidR="004421DA" w:rsidRPr="002C6A67" w:rsidRDefault="000F3A0B" w:rsidP="004421DA">
      <w:pPr>
        <w:jc w:val="both"/>
        <w:rPr>
          <w:rFonts w:cs="Arial"/>
          <w:b/>
          <w:bCs/>
          <w:color w:val="5B9BD5" w:themeColor="accent5"/>
        </w:rPr>
      </w:pPr>
      <w:r w:rsidRPr="007E13BC">
        <w:rPr>
          <w:rFonts w:cs="Arial"/>
          <w:b/>
          <w:bCs/>
          <w:noProof/>
          <w:color w:val="5B9BD5" w:themeColor="accent5"/>
          <w:sz w:val="24"/>
          <w:szCs w:val="24"/>
        </w:rPr>
        <w:drawing>
          <wp:anchor distT="0" distB="0" distL="114300" distR="114300" simplePos="0" relativeHeight="251694080" behindDoc="0" locked="0" layoutInCell="1" allowOverlap="1" wp14:anchorId="3D52E51C" wp14:editId="6C47A2FF">
            <wp:simplePos x="0" y="0"/>
            <wp:positionH relativeFrom="margin">
              <wp:posOffset>3602727</wp:posOffset>
            </wp:positionH>
            <wp:positionV relativeFrom="margin">
              <wp:posOffset>-540385</wp:posOffset>
            </wp:positionV>
            <wp:extent cx="2552700" cy="552450"/>
            <wp:effectExtent l="0" t="0" r="0" b="0"/>
            <wp:wrapSquare wrapText="bothSides"/>
            <wp:docPr id="17" name="Grafik 17" descr="Ein Bild, das Tex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Grafik 17" descr="Ein Bild, das Text enthält.&#10;&#10;Automatisch generierte Beschreibu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2700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C5066">
        <w:rPr>
          <w:rFonts w:cs="Arial"/>
          <w:b/>
          <w:bCs/>
          <w:color w:val="5B9BD5" w:themeColor="accent5"/>
          <w:sz w:val="24"/>
          <w:szCs w:val="24"/>
        </w:rPr>
        <w:t>LESEFÖRDERUNG SMART GELÖST</w:t>
      </w:r>
    </w:p>
    <w:p w14:paraId="47D1521D" w14:textId="36CBD204" w:rsidR="007F688B" w:rsidRPr="00EA7235" w:rsidRDefault="004421DA" w:rsidP="004421DA">
      <w:pPr>
        <w:jc w:val="both"/>
        <w:rPr>
          <w:rFonts w:cs="Arial"/>
          <w:b/>
          <w:bCs/>
          <w:color w:val="5B9BD5" w:themeColor="accent5"/>
        </w:rPr>
      </w:pPr>
      <w:r w:rsidRPr="002C6A67">
        <w:rPr>
          <w:rFonts w:cs="Arial"/>
          <w:b/>
          <w:bCs/>
          <w:color w:val="5B9BD5" w:themeColor="accent5"/>
        </w:rPr>
        <w:t xml:space="preserve">Mit </w:t>
      </w:r>
      <w:r w:rsidR="006C70D3" w:rsidRPr="002C6A67">
        <w:rPr>
          <w:rFonts w:cs="Arial"/>
          <w:b/>
          <w:bCs/>
          <w:color w:val="5B9BD5" w:themeColor="accent5"/>
        </w:rPr>
        <w:t>JÖ und TOPIC</w:t>
      </w:r>
      <w:r w:rsidRPr="002C6A67">
        <w:rPr>
          <w:rFonts w:cs="Arial"/>
          <w:b/>
          <w:bCs/>
          <w:color w:val="5B9BD5" w:themeColor="accent5"/>
        </w:rPr>
        <w:t xml:space="preserve"> </w:t>
      </w:r>
      <w:r w:rsidR="000B2219" w:rsidRPr="002C6A67">
        <w:rPr>
          <w:rFonts w:cs="Arial"/>
          <w:b/>
          <w:bCs/>
          <w:color w:val="5B9BD5" w:themeColor="accent5"/>
        </w:rPr>
        <w:t xml:space="preserve">die Lese- und </w:t>
      </w:r>
      <w:r w:rsidR="00EA7235">
        <w:rPr>
          <w:rFonts w:cs="Arial"/>
          <w:b/>
          <w:bCs/>
          <w:color w:val="5B9BD5" w:themeColor="accent5"/>
        </w:rPr>
        <w:t>Medien</w:t>
      </w:r>
      <w:r w:rsidR="000B2219" w:rsidRPr="002C6A67">
        <w:rPr>
          <w:rFonts w:cs="Arial"/>
          <w:b/>
          <w:bCs/>
          <w:color w:val="5B9BD5" w:themeColor="accent5"/>
        </w:rPr>
        <w:t>kompetenz stärken</w:t>
      </w:r>
    </w:p>
    <w:p w14:paraId="74B9163D" w14:textId="38CC7C5A" w:rsidR="004421DA" w:rsidRPr="00734D9B" w:rsidRDefault="007A1BEB" w:rsidP="004421DA">
      <w:pPr>
        <w:jc w:val="both"/>
        <w:rPr>
          <w:rFonts w:cs="Arial"/>
        </w:rPr>
      </w:pPr>
      <w:r>
        <w:rPr>
          <w:rFonts w:cs="Arial"/>
        </w:rPr>
        <w:t>Liebe</w:t>
      </w:r>
      <w:r w:rsidR="004421DA" w:rsidRPr="00734D9B">
        <w:rPr>
          <w:rFonts w:cs="Arial"/>
        </w:rPr>
        <w:t xml:space="preserve"> Eltern! </w:t>
      </w:r>
    </w:p>
    <w:p w14:paraId="561ECCF6" w14:textId="07BC8753" w:rsidR="00BC2954" w:rsidRDefault="00BC2954" w:rsidP="00A44623">
      <w:pPr>
        <w:jc w:val="both"/>
        <w:rPr>
          <w:rFonts w:cs="Arial"/>
        </w:rPr>
      </w:pPr>
      <w:r w:rsidRPr="00BC2954">
        <w:rPr>
          <w:rFonts w:cs="Arial"/>
        </w:rPr>
        <w:t xml:space="preserve">die Lesekompetenz Ihres Kindes ist entscheidend für seinen weiteren Lebensweg. Der Bildungsmedienverlag Jungösterreich hat gemeinsam mit dem Österreichischen Buchklub der Jugend ein einzigartiges </w:t>
      </w:r>
      <w:proofErr w:type="spellStart"/>
      <w:r w:rsidRPr="00BC2954">
        <w:rPr>
          <w:rFonts w:cs="Arial"/>
        </w:rPr>
        <w:t>Leseabo</w:t>
      </w:r>
      <w:proofErr w:type="spellEnd"/>
      <w:r w:rsidRPr="00BC2954">
        <w:rPr>
          <w:rFonts w:cs="Arial"/>
        </w:rPr>
        <w:t xml:space="preserve"> zusammengestellt, </w:t>
      </w:r>
      <w:proofErr w:type="gramStart"/>
      <w:r w:rsidRPr="00BC2954">
        <w:rPr>
          <w:rFonts w:cs="Arial"/>
        </w:rPr>
        <w:t>das</w:t>
      </w:r>
      <w:proofErr w:type="gramEnd"/>
      <w:r w:rsidRPr="00BC2954">
        <w:rPr>
          <w:rFonts w:cs="Arial"/>
        </w:rPr>
        <w:t xml:space="preserve"> alle wesentlichen Aspekte einer gelingenden Leseförderung abbildet</w:t>
      </w:r>
      <w:r>
        <w:rPr>
          <w:rFonts w:cs="Arial"/>
        </w:rPr>
        <w:t>:</w:t>
      </w:r>
    </w:p>
    <w:p w14:paraId="7586C84B" w14:textId="17828625" w:rsidR="006F557D" w:rsidRDefault="00AD2F46" w:rsidP="00A44623">
      <w:pPr>
        <w:jc w:val="both"/>
        <w:rPr>
          <w:rFonts w:cs="Arial"/>
        </w:rPr>
      </w:pPr>
      <w:r>
        <w:rPr>
          <w:rFonts w:cs="Arial"/>
        </w:rPr>
        <w:t>Die</w:t>
      </w:r>
      <w:r w:rsidRPr="00734D9B">
        <w:rPr>
          <w:rFonts w:cs="Arial"/>
        </w:rPr>
        <w:t xml:space="preserve"> </w:t>
      </w:r>
      <w:r>
        <w:rPr>
          <w:rFonts w:cs="Arial"/>
        </w:rPr>
        <w:t xml:space="preserve">Jugendmagazine </w:t>
      </w:r>
      <w:r w:rsidRPr="002C6A67">
        <w:rPr>
          <w:rFonts w:cs="Arial"/>
          <w:b/>
          <w:bCs/>
        </w:rPr>
        <w:t xml:space="preserve">JÖ </w:t>
      </w:r>
      <w:r w:rsidRPr="002C6A67">
        <w:rPr>
          <w:rFonts w:cs="Arial"/>
        </w:rPr>
        <w:t>und</w:t>
      </w:r>
      <w:r w:rsidRPr="002C6A67">
        <w:rPr>
          <w:rFonts w:cs="Arial"/>
          <w:b/>
          <w:bCs/>
        </w:rPr>
        <w:t xml:space="preserve"> TOPIC</w:t>
      </w:r>
      <w:r w:rsidRPr="00AD2F46">
        <w:rPr>
          <w:rFonts w:cs="Arial"/>
        </w:rPr>
        <w:t xml:space="preserve"> </w:t>
      </w:r>
      <w:r w:rsidR="00A44623" w:rsidRPr="002E03A3">
        <w:rPr>
          <w:rFonts w:cs="Arial"/>
        </w:rPr>
        <w:t>bieten ein</w:t>
      </w:r>
      <w:r w:rsidR="00A44623">
        <w:rPr>
          <w:rFonts w:cs="Arial"/>
          <w:b/>
          <w:bCs/>
        </w:rPr>
        <w:t xml:space="preserve"> </w:t>
      </w:r>
      <w:r w:rsidR="00A44623" w:rsidRPr="007E13BC">
        <w:rPr>
          <w:rFonts w:cs="Arial"/>
        </w:rPr>
        <w:t>von Expert*innen aufbereitetes Leseprogramm, das auf drei Säulen aufgebaut ist: Lesen trainieren,</w:t>
      </w:r>
      <w:r w:rsidR="00A44623">
        <w:rPr>
          <w:rFonts w:cs="Arial"/>
        </w:rPr>
        <w:t xml:space="preserve"> über geeignete Inhalte zum Lesen motivieren</w:t>
      </w:r>
      <w:r w:rsidR="00A44623" w:rsidRPr="007E13BC">
        <w:rPr>
          <w:rFonts w:cs="Arial"/>
        </w:rPr>
        <w:t xml:space="preserve"> und einen Zugang zu Sprache und Literatur vermitteln.</w:t>
      </w:r>
      <w:r w:rsidR="00BC2954">
        <w:rPr>
          <w:rFonts w:cs="Arial"/>
        </w:rPr>
        <w:t xml:space="preserve"> </w:t>
      </w:r>
    </w:p>
    <w:p w14:paraId="23F1197C" w14:textId="26908062" w:rsidR="000C018A" w:rsidRDefault="000C018A" w:rsidP="00A44623">
      <w:pPr>
        <w:jc w:val="both"/>
        <w:rPr>
          <w:rFonts w:cs="Arial"/>
        </w:rPr>
      </w:pPr>
      <w:r>
        <w:rPr>
          <w:rFonts w:cs="Arial"/>
        </w:rPr>
        <w:t xml:space="preserve">Themen aus der Lebenswelt der Kinder und Jugendlichen, die in Reportagen, Sachtexten, Buchauszügen, aber auch einfachen Lektüren wie Comics oder Infografiken aufgegriffen werden, steigern die Lesemotivation. Zusätzliche Online-Rubriken, interaktive Lernwelten zu MINT-Themen und </w:t>
      </w:r>
      <w:r w:rsidR="004C5066">
        <w:rPr>
          <w:rFonts w:cs="Arial"/>
        </w:rPr>
        <w:t>anregende BUCHKLUB-Literaturmagazine</w:t>
      </w:r>
      <w:r>
        <w:rPr>
          <w:rFonts w:cs="Arial"/>
        </w:rPr>
        <w:t xml:space="preserve"> werden den Anforderungen des modernen Leseunterrichts gerecht. Motivierende Leseübungen sowie Anreize, den eigenen Lesefortschritt zu beobachten,</w:t>
      </w:r>
      <w:r w:rsidRPr="00960A78">
        <w:rPr>
          <w:rFonts w:cs="Arial"/>
        </w:rPr>
        <w:t xml:space="preserve"> </w:t>
      </w:r>
      <w:r>
        <w:rPr>
          <w:rFonts w:cs="Arial"/>
        </w:rPr>
        <w:t>stärken</w:t>
      </w:r>
      <w:r w:rsidRPr="000A0B4F">
        <w:rPr>
          <w:rFonts w:cs="Arial"/>
        </w:rPr>
        <w:t xml:space="preserve"> die jungen Leser*innen zudem beim Lesetraining.</w:t>
      </w:r>
      <w:r w:rsidR="004C5066">
        <w:rPr>
          <w:rFonts w:cs="Arial"/>
        </w:rPr>
        <w:t xml:space="preserve"> </w:t>
      </w:r>
    </w:p>
    <w:p w14:paraId="2B01A4B4" w14:textId="249390A6" w:rsidR="00A44623" w:rsidRDefault="00A44623" w:rsidP="00A44623">
      <w:pPr>
        <w:jc w:val="both"/>
        <w:rPr>
          <w:rFonts w:cs="Arial"/>
        </w:rPr>
      </w:pPr>
      <w:r w:rsidRPr="0009431E">
        <w:rPr>
          <w:rFonts w:cs="Arial"/>
        </w:rPr>
        <w:t>Bitte unterstützen Sie unser Anliegen, Kindern die Freude am Lesen zu vermitteln und</w:t>
      </w:r>
      <w:r>
        <w:rPr>
          <w:rFonts w:cs="Arial"/>
        </w:rPr>
        <w:t xml:space="preserve"> </w:t>
      </w:r>
      <w:r w:rsidRPr="0009431E">
        <w:rPr>
          <w:rFonts w:cs="Arial"/>
        </w:rPr>
        <w:t xml:space="preserve">befürworten Sie den Einsatz </w:t>
      </w:r>
      <w:r>
        <w:rPr>
          <w:rFonts w:cs="Arial"/>
        </w:rPr>
        <w:t>der</w:t>
      </w:r>
      <w:r w:rsidRPr="0009431E">
        <w:rPr>
          <w:rFonts w:cs="Arial"/>
        </w:rPr>
        <w:t xml:space="preserve"> Schülerzeitschriften!</w:t>
      </w:r>
      <w:r>
        <w:rPr>
          <w:rFonts w:cs="Arial"/>
        </w:rPr>
        <w:t xml:space="preserve"> </w:t>
      </w:r>
    </w:p>
    <w:p w14:paraId="3E994AD3" w14:textId="2A5488EA" w:rsidR="005F4541" w:rsidRDefault="004C5066" w:rsidP="00BC2954">
      <w:pPr>
        <w:ind w:right="5386"/>
        <w:jc w:val="both"/>
        <w:rPr>
          <w:rFonts w:cs="Arial"/>
        </w:rPr>
      </w:pPr>
      <w:r w:rsidRPr="004C5066">
        <w:rPr>
          <w:noProof/>
        </w:rPr>
        <w:t xml:space="preserve"> </w:t>
      </w:r>
      <w:r w:rsidR="005F4541" w:rsidRPr="005F4541">
        <w:rPr>
          <w:rFonts w:cs="Arial"/>
        </w:rPr>
        <w:t>Ihre</w:t>
      </w:r>
      <w:r w:rsidR="00BC2954">
        <w:rPr>
          <w:rFonts w:cs="Arial"/>
        </w:rPr>
        <w:t xml:space="preserve"> </w:t>
      </w:r>
      <w:r w:rsidR="005F4541" w:rsidRPr="005F4541">
        <w:rPr>
          <w:rFonts w:cs="Arial"/>
        </w:rPr>
        <w:t>Klassenlehrerin</w:t>
      </w:r>
      <w:r w:rsidR="00BC2954">
        <w:rPr>
          <w:rFonts w:cs="Arial"/>
        </w:rPr>
        <w:t>, Ihr</w:t>
      </w:r>
      <w:r w:rsidR="005F4541" w:rsidRPr="005F4541">
        <w:rPr>
          <w:rFonts w:cs="Arial"/>
        </w:rPr>
        <w:t xml:space="preserve"> Klassenlehrer</w:t>
      </w:r>
    </w:p>
    <w:p w14:paraId="19D866C8" w14:textId="16E46886" w:rsidR="005F4541" w:rsidRDefault="004C5066" w:rsidP="005F4541">
      <w:pPr>
        <w:jc w:val="both"/>
        <w:rPr>
          <w:rFonts w:ascii="FS Me Pro" w:hAnsi="FS Me Pro"/>
        </w:rPr>
      </w:pPr>
      <w:r w:rsidRPr="004C5066">
        <w:rPr>
          <w:noProof/>
        </w:rPr>
        <w:drawing>
          <wp:anchor distT="0" distB="0" distL="114300" distR="114300" simplePos="0" relativeHeight="251704320" behindDoc="1" locked="0" layoutInCell="1" allowOverlap="1" wp14:anchorId="77D7B45E" wp14:editId="3BE928D3">
            <wp:simplePos x="0" y="0"/>
            <wp:positionH relativeFrom="margin">
              <wp:posOffset>3610914</wp:posOffset>
            </wp:positionH>
            <wp:positionV relativeFrom="paragraph">
              <wp:posOffset>24130</wp:posOffset>
            </wp:positionV>
            <wp:extent cx="1177290" cy="1602740"/>
            <wp:effectExtent l="19050" t="19050" r="22860" b="16510"/>
            <wp:wrapTight wrapText="bothSides">
              <wp:wrapPolygon edited="0">
                <wp:start x="-350" y="-257"/>
                <wp:lineTo x="-350" y="21566"/>
                <wp:lineTo x="21670" y="21566"/>
                <wp:lineTo x="21670" y="-257"/>
                <wp:lineTo x="-350" y="-257"/>
              </wp:wrapPolygon>
            </wp:wrapTight>
            <wp:docPr id="1752485813" name="Grafik 1" descr="Ein Bild, das Text, Box, Behälter, Verpackung und Etikettierung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2485813" name="Grafik 1" descr="Ein Bild, das Text, Box, Behälter, Verpackung und Etikettierung enthält.&#10;&#10;Automatisch generierte Beschreibu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7290" cy="160274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C5066">
        <w:rPr>
          <w:rFonts w:cs="Arial"/>
        </w:rPr>
        <w:drawing>
          <wp:anchor distT="0" distB="0" distL="114300" distR="114300" simplePos="0" relativeHeight="251703296" behindDoc="1" locked="0" layoutInCell="1" allowOverlap="1" wp14:anchorId="1B97BDF4" wp14:editId="20CB8CE6">
            <wp:simplePos x="0" y="0"/>
            <wp:positionH relativeFrom="margin">
              <wp:posOffset>557530</wp:posOffset>
            </wp:positionH>
            <wp:positionV relativeFrom="paragraph">
              <wp:posOffset>24765</wp:posOffset>
            </wp:positionV>
            <wp:extent cx="1157605" cy="1595120"/>
            <wp:effectExtent l="19050" t="19050" r="23495" b="24130"/>
            <wp:wrapTight wrapText="bothSides">
              <wp:wrapPolygon edited="0">
                <wp:start x="-355" y="-258"/>
                <wp:lineTo x="-355" y="21669"/>
                <wp:lineTo x="21683" y="21669"/>
                <wp:lineTo x="21683" y="-258"/>
                <wp:lineTo x="-355" y="-258"/>
              </wp:wrapPolygon>
            </wp:wrapTight>
            <wp:docPr id="2014723779" name="Grafik 1" descr="Ein Bild, das Text, Grafikdesign, Flyer, Poster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4723779" name="Grafik 1" descr="Ein Bild, das Text, Grafikdesign, Flyer, Poster enthält.&#10;&#10;Automatisch generierte Beschreibu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7605" cy="159512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43976" w:rsidRPr="00A43976">
        <w:t xml:space="preserve"> </w:t>
      </w:r>
      <w:r w:rsidR="005F4541">
        <w:rPr>
          <w:rFonts w:ascii="FS Me Pro" w:hAnsi="FS Me Pro"/>
        </w:rPr>
        <w:t xml:space="preserve">               </w:t>
      </w:r>
      <w:r w:rsidR="001A0B38">
        <w:rPr>
          <w:rFonts w:ascii="FS Me Pro" w:hAnsi="FS Me Pro"/>
          <w:noProof/>
        </w:rPr>
        <w:t xml:space="preserve">  </w:t>
      </w:r>
    </w:p>
    <w:p w14:paraId="1DEBD03D" w14:textId="295B3DA1" w:rsidR="005F4541" w:rsidRDefault="005F4541" w:rsidP="005F4541">
      <w:pPr>
        <w:rPr>
          <w:rFonts w:ascii="FS Me Pro" w:hAnsi="FS Me Pro"/>
        </w:rPr>
      </w:pPr>
    </w:p>
    <w:p w14:paraId="7AA075DE" w14:textId="4713F217" w:rsidR="005F4541" w:rsidRPr="001A0B38" w:rsidRDefault="005F4541" w:rsidP="005F4541">
      <w:pPr>
        <w:rPr>
          <w:iCs/>
          <w:color w:val="808080"/>
        </w:rPr>
      </w:pPr>
    </w:p>
    <w:p w14:paraId="685744CA" w14:textId="3DDC477C" w:rsidR="00AF53CF" w:rsidRDefault="00AF53CF" w:rsidP="004421DA">
      <w:pPr>
        <w:jc w:val="both"/>
        <w:rPr>
          <w:rFonts w:cs="Arial"/>
        </w:rPr>
      </w:pPr>
    </w:p>
    <w:p w14:paraId="4D994375" w14:textId="3717E15C" w:rsidR="00AF53CF" w:rsidRDefault="00AF53CF" w:rsidP="004421DA">
      <w:pPr>
        <w:jc w:val="both"/>
        <w:rPr>
          <w:rFonts w:cs="Arial"/>
        </w:rPr>
      </w:pPr>
    </w:p>
    <w:p w14:paraId="7FF872E8" w14:textId="1A43AA0A" w:rsidR="00734D9B" w:rsidRPr="001A0B38" w:rsidRDefault="004C5066" w:rsidP="004421DA">
      <w:pPr>
        <w:jc w:val="both"/>
        <w:rPr>
          <w:rFonts w:cs="Arial"/>
        </w:rPr>
      </w:pPr>
      <w:r w:rsidRPr="003F5E0A">
        <w:rPr>
          <w:rFonts w:ascii="FS Me Pro" w:hAnsi="FS Me Pro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3444D22" wp14:editId="2F3D5B3E">
                <wp:simplePos x="0" y="0"/>
                <wp:positionH relativeFrom="column">
                  <wp:posOffset>3536950</wp:posOffset>
                </wp:positionH>
                <wp:positionV relativeFrom="paragraph">
                  <wp:posOffset>199694</wp:posOffset>
                </wp:positionV>
                <wp:extent cx="2733675" cy="1693627"/>
                <wp:effectExtent l="0" t="0" r="9525" b="1905"/>
                <wp:wrapNone/>
                <wp:docPr id="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733675" cy="169362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35860F" w14:textId="7752EE21" w:rsidR="006C70D3" w:rsidRPr="002C6A67" w:rsidRDefault="006C70D3" w:rsidP="006C70D3">
                            <w:pPr>
                              <w:spacing w:after="0" w:line="240" w:lineRule="auto"/>
                              <w:rPr>
                                <w:rFonts w:eastAsia="Times New Roman"/>
                                <w:b/>
                                <w:lang w:eastAsia="de-AT"/>
                              </w:rPr>
                            </w:pPr>
                            <w:r w:rsidRPr="002C6A67">
                              <w:rPr>
                                <w:rFonts w:eastAsia="Times New Roman"/>
                                <w:b/>
                                <w:lang w:eastAsia="de-AT"/>
                              </w:rPr>
                              <w:t>TOPIC</w:t>
                            </w:r>
                          </w:p>
                          <w:p w14:paraId="1764D4DA" w14:textId="65A29FF6" w:rsidR="006C70D3" w:rsidRPr="00A43976" w:rsidRDefault="006C70D3" w:rsidP="006C70D3">
                            <w:pPr>
                              <w:spacing w:after="0" w:line="240" w:lineRule="auto"/>
                              <w:rPr>
                                <w:rFonts w:eastAsia="Times New Roman"/>
                                <w:bCs/>
                                <w:sz w:val="20"/>
                                <w:szCs w:val="20"/>
                                <w:lang w:eastAsia="de-AT"/>
                              </w:rPr>
                            </w:pPr>
                            <w:r w:rsidRPr="00A43976">
                              <w:rPr>
                                <w:rFonts w:eastAsia="Times New Roman"/>
                                <w:bCs/>
                                <w:sz w:val="20"/>
                                <w:szCs w:val="20"/>
                                <w:lang w:eastAsia="de-AT"/>
                              </w:rPr>
                              <w:t xml:space="preserve">Ab 7. Schulstufe </w:t>
                            </w:r>
                          </w:p>
                          <w:p w14:paraId="12467C26" w14:textId="77777777" w:rsidR="006C70D3" w:rsidRPr="007A1BEB" w:rsidRDefault="006C70D3" w:rsidP="006C70D3">
                            <w:pPr>
                              <w:spacing w:after="0" w:line="240" w:lineRule="auto"/>
                              <w:rPr>
                                <w:rFonts w:eastAsia="Times New Roman"/>
                                <w:sz w:val="8"/>
                                <w:szCs w:val="8"/>
                                <w:lang w:eastAsia="de-AT"/>
                              </w:rPr>
                            </w:pPr>
                          </w:p>
                          <w:p w14:paraId="4151672A" w14:textId="77777777" w:rsidR="00364E42" w:rsidRPr="00C0172B" w:rsidRDefault="00364E42" w:rsidP="00364E42">
                            <w:pPr>
                              <w:spacing w:after="0" w:line="240" w:lineRule="auto"/>
                              <w:rPr>
                                <w:rFonts w:eastAsia="Times New Roman"/>
                                <w:sz w:val="18"/>
                                <w:szCs w:val="18"/>
                                <w:lang w:eastAsia="de-AT"/>
                              </w:rPr>
                            </w:pPr>
                            <w:r w:rsidRPr="00C0172B">
                              <w:rPr>
                                <w:rFonts w:eastAsia="Times New Roman"/>
                                <w:sz w:val="18"/>
                                <w:szCs w:val="18"/>
                                <w:lang w:eastAsia="de-AT"/>
                              </w:rPr>
                              <w:t xml:space="preserve">Doppelausgabe </w:t>
                            </w:r>
                            <w:r>
                              <w:rPr>
                                <w:rFonts w:eastAsia="Times New Roman"/>
                                <w:sz w:val="18"/>
                                <w:szCs w:val="18"/>
                                <w:lang w:eastAsia="de-AT"/>
                              </w:rPr>
                              <w:t>zu Schulbeginn</w:t>
                            </w:r>
                          </w:p>
                          <w:p w14:paraId="6AEF9EA1" w14:textId="77777777" w:rsidR="00364E42" w:rsidRPr="00C0172B" w:rsidRDefault="00364E42" w:rsidP="00364E42">
                            <w:pPr>
                              <w:spacing w:after="0" w:line="240" w:lineRule="auto"/>
                              <w:rPr>
                                <w:rFonts w:eastAsia="Times New Roman"/>
                                <w:sz w:val="18"/>
                                <w:szCs w:val="18"/>
                                <w:lang w:eastAsia="de-AT"/>
                              </w:rPr>
                            </w:pPr>
                            <w:r w:rsidRPr="00C0172B">
                              <w:rPr>
                                <w:rFonts w:eastAsia="Times New Roman"/>
                                <w:sz w:val="18"/>
                                <w:szCs w:val="18"/>
                                <w:lang w:eastAsia="de-AT"/>
                              </w:rPr>
                              <w:t xml:space="preserve">monatliche Ausgaben à </w:t>
                            </w:r>
                            <w:r>
                              <w:rPr>
                                <w:rFonts w:eastAsia="Times New Roman"/>
                                <w:sz w:val="18"/>
                                <w:szCs w:val="18"/>
                                <w:lang w:eastAsia="de-AT"/>
                              </w:rPr>
                              <w:t>36</w:t>
                            </w:r>
                            <w:r w:rsidRPr="00C0172B">
                              <w:rPr>
                                <w:rFonts w:eastAsia="Times New Roman"/>
                                <w:sz w:val="18"/>
                                <w:szCs w:val="18"/>
                                <w:lang w:eastAsia="de-AT"/>
                              </w:rPr>
                              <w:t xml:space="preserve"> Seiten ab November</w:t>
                            </w:r>
                          </w:p>
                          <w:p w14:paraId="05A587AB" w14:textId="77777777" w:rsidR="00364E42" w:rsidRDefault="00364E42" w:rsidP="00364E42">
                            <w:pPr>
                              <w:spacing w:after="0" w:line="240" w:lineRule="auto"/>
                              <w:rPr>
                                <w:rFonts w:eastAsia="Times New Roman"/>
                                <w:sz w:val="18"/>
                                <w:szCs w:val="18"/>
                                <w:lang w:eastAsia="de-AT"/>
                              </w:rPr>
                            </w:pPr>
                            <w:r>
                              <w:rPr>
                                <w:rFonts w:eastAsia="Times New Roman"/>
                                <w:sz w:val="18"/>
                                <w:szCs w:val="18"/>
                                <w:lang w:eastAsia="de-AT"/>
                              </w:rPr>
                              <w:t>ergänzende Online-Rubriken</w:t>
                            </w:r>
                          </w:p>
                          <w:p w14:paraId="0737BCC1" w14:textId="1D6FE95C" w:rsidR="000614BA" w:rsidRDefault="000614BA" w:rsidP="00364E42">
                            <w:pPr>
                              <w:spacing w:after="0" w:line="240" w:lineRule="auto"/>
                              <w:rPr>
                                <w:rFonts w:eastAsia="Times New Roman"/>
                                <w:sz w:val="18"/>
                                <w:szCs w:val="18"/>
                                <w:lang w:eastAsia="de-AT"/>
                              </w:rPr>
                            </w:pPr>
                            <w:r>
                              <w:rPr>
                                <w:rFonts w:eastAsia="Times New Roman"/>
                                <w:sz w:val="18"/>
                                <w:szCs w:val="18"/>
                                <w:lang w:eastAsia="de-AT"/>
                              </w:rPr>
                              <w:t xml:space="preserve">2 x BUCHKLUB </w:t>
                            </w:r>
                            <w:r w:rsidRPr="00C0172B">
                              <w:rPr>
                                <w:rFonts w:eastAsia="Times New Roman"/>
                                <w:sz w:val="18"/>
                                <w:szCs w:val="18"/>
                                <w:lang w:eastAsia="de-AT"/>
                              </w:rPr>
                              <w:t>Literatur</w:t>
                            </w:r>
                            <w:r>
                              <w:rPr>
                                <w:rFonts w:eastAsia="Times New Roman"/>
                                <w:sz w:val="18"/>
                                <w:szCs w:val="18"/>
                                <w:lang w:eastAsia="de-AT"/>
                              </w:rPr>
                              <w:t>magazin ab 7. Schulstufe</w:t>
                            </w:r>
                          </w:p>
                          <w:p w14:paraId="05DE5B6E" w14:textId="64DFF604" w:rsidR="00364E42" w:rsidRPr="00C0172B" w:rsidRDefault="000614BA" w:rsidP="00364E42">
                            <w:pPr>
                              <w:spacing w:after="0" w:line="240" w:lineRule="auto"/>
                              <w:rPr>
                                <w:rFonts w:eastAsia="Times New Roman"/>
                                <w:sz w:val="18"/>
                                <w:szCs w:val="18"/>
                                <w:lang w:eastAsia="de-AT"/>
                              </w:rPr>
                            </w:pPr>
                            <w:r>
                              <w:rPr>
                                <w:rFonts w:eastAsia="Times New Roman"/>
                                <w:sz w:val="18"/>
                                <w:szCs w:val="18"/>
                                <w:lang w:eastAsia="de-AT"/>
                              </w:rPr>
                              <w:t xml:space="preserve">2 x </w:t>
                            </w:r>
                            <w:r w:rsidR="00364E42">
                              <w:rPr>
                                <w:rFonts w:eastAsia="Times New Roman"/>
                                <w:sz w:val="18"/>
                                <w:szCs w:val="18"/>
                                <w:lang w:eastAsia="de-AT"/>
                              </w:rPr>
                              <w:t xml:space="preserve">TOPIC </w:t>
                            </w:r>
                            <w:r w:rsidR="00364E42" w:rsidRPr="00C0172B">
                              <w:rPr>
                                <w:rFonts w:eastAsia="Times New Roman"/>
                                <w:sz w:val="18"/>
                                <w:szCs w:val="18"/>
                                <w:lang w:eastAsia="de-AT"/>
                              </w:rPr>
                              <w:t>MINT</w:t>
                            </w:r>
                            <w:r>
                              <w:rPr>
                                <w:rFonts w:eastAsia="Times New Roman"/>
                                <w:sz w:val="18"/>
                                <w:szCs w:val="18"/>
                                <w:lang w:eastAsia="de-AT"/>
                              </w:rPr>
                              <w:t xml:space="preserve"> </w:t>
                            </w:r>
                            <w:r w:rsidR="00364E42">
                              <w:rPr>
                                <w:rFonts w:eastAsia="Times New Roman"/>
                                <w:sz w:val="18"/>
                                <w:szCs w:val="18"/>
                                <w:lang w:eastAsia="de-AT"/>
                              </w:rPr>
                              <w:t>– interaktive Lernwelten</w:t>
                            </w:r>
                          </w:p>
                          <w:p w14:paraId="3E6637B2" w14:textId="582C4C03" w:rsidR="00364E42" w:rsidRDefault="00364E42" w:rsidP="00364E42">
                            <w:pPr>
                              <w:spacing w:after="0" w:line="240" w:lineRule="auto"/>
                              <w:rPr>
                                <w:rFonts w:eastAsia="Times New Roman"/>
                                <w:sz w:val="18"/>
                                <w:szCs w:val="18"/>
                                <w:lang w:eastAsia="de-AT"/>
                              </w:rPr>
                            </w:pPr>
                            <w:r w:rsidRPr="00C0172B">
                              <w:rPr>
                                <w:rFonts w:eastAsia="Times New Roman"/>
                                <w:sz w:val="18"/>
                                <w:szCs w:val="18"/>
                                <w:lang w:eastAsia="de-AT"/>
                              </w:rPr>
                              <w:t xml:space="preserve">Onlinewelt </w:t>
                            </w:r>
                            <w:proofErr w:type="spellStart"/>
                            <w:r>
                              <w:rPr>
                                <w:rFonts w:eastAsia="Times New Roman"/>
                                <w:sz w:val="18"/>
                                <w:szCs w:val="18"/>
                                <w:lang w:eastAsia="de-AT"/>
                              </w:rPr>
                              <w:t>TOPICd</w:t>
                            </w:r>
                            <w:r w:rsidRPr="00C0172B">
                              <w:rPr>
                                <w:rFonts w:eastAsia="Times New Roman"/>
                                <w:sz w:val="18"/>
                                <w:szCs w:val="18"/>
                                <w:lang w:eastAsia="de-AT"/>
                              </w:rPr>
                              <w:t>igi</w:t>
                            </w:r>
                            <w:proofErr w:type="spellEnd"/>
                          </w:p>
                          <w:p w14:paraId="241B416F" w14:textId="7C78131D" w:rsidR="00A43976" w:rsidRPr="00A43976" w:rsidRDefault="006C70D3" w:rsidP="00A43976">
                            <w:pPr>
                              <w:spacing w:after="0" w:line="240" w:lineRule="auto"/>
                              <w:rPr>
                                <w:rFonts w:eastAsia="Times New Roman"/>
                                <w:b/>
                                <w:color w:val="ED7D31" w:themeColor="accent2"/>
                                <w:sz w:val="20"/>
                                <w:szCs w:val="20"/>
                                <w:lang w:eastAsia="de-AT"/>
                              </w:rPr>
                            </w:pPr>
                            <w:r w:rsidRPr="007A1BEB">
                              <w:rPr>
                                <w:rFonts w:eastAsia="Times New Roman"/>
                                <w:sz w:val="20"/>
                                <w:szCs w:val="20"/>
                                <w:lang w:eastAsia="de-AT"/>
                              </w:rPr>
                              <w:br/>
                            </w:r>
                            <w:r w:rsidRPr="007A1BEB">
                              <w:rPr>
                                <w:rFonts w:eastAsia="Times New Roman"/>
                                <w:b/>
                                <w:sz w:val="20"/>
                                <w:szCs w:val="20"/>
                                <w:lang w:eastAsia="de-AT"/>
                              </w:rPr>
                              <w:t xml:space="preserve">Jahresabo: € </w:t>
                            </w:r>
                            <w:proofErr w:type="gramStart"/>
                            <w:r>
                              <w:rPr>
                                <w:rFonts w:eastAsia="Times New Roman"/>
                                <w:b/>
                                <w:sz w:val="20"/>
                                <w:szCs w:val="20"/>
                                <w:lang w:eastAsia="de-AT"/>
                              </w:rPr>
                              <w:t>2</w:t>
                            </w:r>
                            <w:r w:rsidR="00364E42">
                              <w:rPr>
                                <w:rFonts w:eastAsia="Times New Roman"/>
                                <w:b/>
                                <w:sz w:val="20"/>
                                <w:szCs w:val="20"/>
                                <w:lang w:eastAsia="de-AT"/>
                              </w:rPr>
                              <w:t>4</w:t>
                            </w:r>
                            <w:r w:rsidRPr="00A43976">
                              <w:rPr>
                                <w:rFonts w:eastAsia="Times New Roman"/>
                                <w:b/>
                                <w:lang w:eastAsia="de-AT"/>
                              </w:rPr>
                              <w:t>,–</w:t>
                            </w:r>
                            <w:proofErr w:type="gramEnd"/>
                            <w:r w:rsidR="00A43976" w:rsidRPr="00A43976">
                              <w:rPr>
                                <w:rFonts w:eastAsia="Times New Roman"/>
                                <w:b/>
                                <w:lang w:eastAsia="de-AT"/>
                              </w:rPr>
                              <w:t xml:space="preserve"> </w:t>
                            </w:r>
                          </w:p>
                          <w:p w14:paraId="769C1A93" w14:textId="4BD0BAB9" w:rsidR="006C70D3" w:rsidRPr="007A1BEB" w:rsidRDefault="006C70D3" w:rsidP="006C70D3">
                            <w:pPr>
                              <w:spacing w:after="0" w:line="240" w:lineRule="auto"/>
                              <w:rPr>
                                <w:rFonts w:eastAsia="Times New Roman"/>
                                <w:sz w:val="20"/>
                                <w:szCs w:val="20"/>
                                <w:lang w:eastAsia="de-AT"/>
                              </w:rPr>
                            </w:pPr>
                          </w:p>
                          <w:p w14:paraId="5DB47A81" w14:textId="77777777" w:rsidR="006C70D3" w:rsidRDefault="006C70D3" w:rsidP="006C70D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444D22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278.5pt;margin-top:15.7pt;width:215.25pt;height:133.3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" stroked="f">
                <v:path arrowok="t"/>
                <v:textbox>
                  <w:txbxContent>
                    <w:p w14:paraId="6335860F" w14:textId="7752EE21" w:rsidR="006C70D3" w:rsidRPr="002C6A67" w:rsidRDefault="006C70D3" w:rsidP="006C70D3">
                      <w:pPr>
                        <w:spacing w:after="0" w:line="240" w:lineRule="auto"/>
                        <w:rPr>
                          <w:rFonts w:eastAsia="Times New Roman"/>
                          <w:b/>
                          <w:lang w:eastAsia="de-AT"/>
                        </w:rPr>
                      </w:pPr>
                      <w:r w:rsidRPr="002C6A67">
                        <w:rPr>
                          <w:rFonts w:eastAsia="Times New Roman"/>
                          <w:b/>
                          <w:lang w:eastAsia="de-AT"/>
                        </w:rPr>
                        <w:t>TOPIC</w:t>
                      </w:r>
                    </w:p>
                    <w:p w14:paraId="1764D4DA" w14:textId="65A29FF6" w:rsidR="006C70D3" w:rsidRPr="00A43976" w:rsidRDefault="006C70D3" w:rsidP="006C70D3">
                      <w:pPr>
                        <w:spacing w:after="0" w:line="240" w:lineRule="auto"/>
                        <w:rPr>
                          <w:rFonts w:eastAsia="Times New Roman"/>
                          <w:bCs/>
                          <w:sz w:val="20"/>
                          <w:szCs w:val="20"/>
                          <w:lang w:eastAsia="de-AT"/>
                        </w:rPr>
                      </w:pPr>
                      <w:r w:rsidRPr="00A43976">
                        <w:rPr>
                          <w:rFonts w:eastAsia="Times New Roman"/>
                          <w:bCs/>
                          <w:sz w:val="20"/>
                          <w:szCs w:val="20"/>
                          <w:lang w:eastAsia="de-AT"/>
                        </w:rPr>
                        <w:t xml:space="preserve">Ab 7. Schulstufe </w:t>
                      </w:r>
                    </w:p>
                    <w:p w14:paraId="12467C26" w14:textId="77777777" w:rsidR="006C70D3" w:rsidRPr="007A1BEB" w:rsidRDefault="006C70D3" w:rsidP="006C70D3">
                      <w:pPr>
                        <w:spacing w:after="0" w:line="240" w:lineRule="auto"/>
                        <w:rPr>
                          <w:rFonts w:eastAsia="Times New Roman"/>
                          <w:sz w:val="8"/>
                          <w:szCs w:val="8"/>
                          <w:lang w:eastAsia="de-AT"/>
                        </w:rPr>
                      </w:pPr>
                    </w:p>
                    <w:p w14:paraId="4151672A" w14:textId="77777777" w:rsidR="00364E42" w:rsidRPr="00C0172B" w:rsidRDefault="00364E42" w:rsidP="00364E42">
                      <w:pPr>
                        <w:spacing w:after="0" w:line="240" w:lineRule="auto"/>
                        <w:rPr>
                          <w:rFonts w:eastAsia="Times New Roman"/>
                          <w:sz w:val="18"/>
                          <w:szCs w:val="18"/>
                          <w:lang w:eastAsia="de-AT"/>
                        </w:rPr>
                      </w:pPr>
                      <w:r w:rsidRPr="00C0172B">
                        <w:rPr>
                          <w:rFonts w:eastAsia="Times New Roman"/>
                          <w:sz w:val="18"/>
                          <w:szCs w:val="18"/>
                          <w:lang w:eastAsia="de-AT"/>
                        </w:rPr>
                        <w:t xml:space="preserve">Doppelausgabe </w:t>
                      </w:r>
                      <w:r>
                        <w:rPr>
                          <w:rFonts w:eastAsia="Times New Roman"/>
                          <w:sz w:val="18"/>
                          <w:szCs w:val="18"/>
                          <w:lang w:eastAsia="de-AT"/>
                        </w:rPr>
                        <w:t>zu Schulbeginn</w:t>
                      </w:r>
                    </w:p>
                    <w:p w14:paraId="6AEF9EA1" w14:textId="77777777" w:rsidR="00364E42" w:rsidRPr="00C0172B" w:rsidRDefault="00364E42" w:rsidP="00364E42">
                      <w:pPr>
                        <w:spacing w:after="0" w:line="240" w:lineRule="auto"/>
                        <w:rPr>
                          <w:rFonts w:eastAsia="Times New Roman"/>
                          <w:sz w:val="18"/>
                          <w:szCs w:val="18"/>
                          <w:lang w:eastAsia="de-AT"/>
                        </w:rPr>
                      </w:pPr>
                      <w:r w:rsidRPr="00C0172B">
                        <w:rPr>
                          <w:rFonts w:eastAsia="Times New Roman"/>
                          <w:sz w:val="18"/>
                          <w:szCs w:val="18"/>
                          <w:lang w:eastAsia="de-AT"/>
                        </w:rPr>
                        <w:t xml:space="preserve">monatliche Ausgaben à </w:t>
                      </w:r>
                      <w:r>
                        <w:rPr>
                          <w:rFonts w:eastAsia="Times New Roman"/>
                          <w:sz w:val="18"/>
                          <w:szCs w:val="18"/>
                          <w:lang w:eastAsia="de-AT"/>
                        </w:rPr>
                        <w:t>36</w:t>
                      </w:r>
                      <w:r w:rsidRPr="00C0172B">
                        <w:rPr>
                          <w:rFonts w:eastAsia="Times New Roman"/>
                          <w:sz w:val="18"/>
                          <w:szCs w:val="18"/>
                          <w:lang w:eastAsia="de-AT"/>
                        </w:rPr>
                        <w:t xml:space="preserve"> Seiten ab November</w:t>
                      </w:r>
                    </w:p>
                    <w:p w14:paraId="05A587AB" w14:textId="77777777" w:rsidR="00364E42" w:rsidRDefault="00364E42" w:rsidP="00364E42">
                      <w:pPr>
                        <w:spacing w:after="0" w:line="240" w:lineRule="auto"/>
                        <w:rPr>
                          <w:rFonts w:eastAsia="Times New Roman"/>
                          <w:sz w:val="18"/>
                          <w:szCs w:val="18"/>
                          <w:lang w:eastAsia="de-AT"/>
                        </w:rPr>
                      </w:pPr>
                      <w:r>
                        <w:rPr>
                          <w:rFonts w:eastAsia="Times New Roman"/>
                          <w:sz w:val="18"/>
                          <w:szCs w:val="18"/>
                          <w:lang w:eastAsia="de-AT"/>
                        </w:rPr>
                        <w:t>ergänzende Online-Rubriken</w:t>
                      </w:r>
                    </w:p>
                    <w:p w14:paraId="0737BCC1" w14:textId="1D6FE95C" w:rsidR="000614BA" w:rsidRDefault="000614BA" w:rsidP="00364E42">
                      <w:pPr>
                        <w:spacing w:after="0" w:line="240" w:lineRule="auto"/>
                        <w:rPr>
                          <w:rFonts w:eastAsia="Times New Roman"/>
                          <w:sz w:val="18"/>
                          <w:szCs w:val="18"/>
                          <w:lang w:eastAsia="de-AT"/>
                        </w:rPr>
                      </w:pPr>
                      <w:r>
                        <w:rPr>
                          <w:rFonts w:eastAsia="Times New Roman"/>
                          <w:sz w:val="18"/>
                          <w:szCs w:val="18"/>
                          <w:lang w:eastAsia="de-AT"/>
                        </w:rPr>
                        <w:t xml:space="preserve">2 x BUCHKLUB </w:t>
                      </w:r>
                      <w:r w:rsidRPr="00C0172B">
                        <w:rPr>
                          <w:rFonts w:eastAsia="Times New Roman"/>
                          <w:sz w:val="18"/>
                          <w:szCs w:val="18"/>
                          <w:lang w:eastAsia="de-AT"/>
                        </w:rPr>
                        <w:t>Literatur</w:t>
                      </w:r>
                      <w:r>
                        <w:rPr>
                          <w:rFonts w:eastAsia="Times New Roman"/>
                          <w:sz w:val="18"/>
                          <w:szCs w:val="18"/>
                          <w:lang w:eastAsia="de-AT"/>
                        </w:rPr>
                        <w:t>magazin ab 7. Schulstufe</w:t>
                      </w:r>
                    </w:p>
                    <w:p w14:paraId="05DE5B6E" w14:textId="64DFF604" w:rsidR="00364E42" w:rsidRPr="00C0172B" w:rsidRDefault="000614BA" w:rsidP="00364E42">
                      <w:pPr>
                        <w:spacing w:after="0" w:line="240" w:lineRule="auto"/>
                        <w:rPr>
                          <w:rFonts w:eastAsia="Times New Roman"/>
                          <w:sz w:val="18"/>
                          <w:szCs w:val="18"/>
                          <w:lang w:eastAsia="de-AT"/>
                        </w:rPr>
                      </w:pPr>
                      <w:r>
                        <w:rPr>
                          <w:rFonts w:eastAsia="Times New Roman"/>
                          <w:sz w:val="18"/>
                          <w:szCs w:val="18"/>
                          <w:lang w:eastAsia="de-AT"/>
                        </w:rPr>
                        <w:t xml:space="preserve">2 x </w:t>
                      </w:r>
                      <w:r w:rsidR="00364E42">
                        <w:rPr>
                          <w:rFonts w:eastAsia="Times New Roman"/>
                          <w:sz w:val="18"/>
                          <w:szCs w:val="18"/>
                          <w:lang w:eastAsia="de-AT"/>
                        </w:rPr>
                        <w:t xml:space="preserve">TOPIC </w:t>
                      </w:r>
                      <w:r w:rsidR="00364E42" w:rsidRPr="00C0172B">
                        <w:rPr>
                          <w:rFonts w:eastAsia="Times New Roman"/>
                          <w:sz w:val="18"/>
                          <w:szCs w:val="18"/>
                          <w:lang w:eastAsia="de-AT"/>
                        </w:rPr>
                        <w:t>MINT</w:t>
                      </w:r>
                      <w:r>
                        <w:rPr>
                          <w:rFonts w:eastAsia="Times New Roman"/>
                          <w:sz w:val="18"/>
                          <w:szCs w:val="18"/>
                          <w:lang w:eastAsia="de-AT"/>
                        </w:rPr>
                        <w:t xml:space="preserve"> </w:t>
                      </w:r>
                      <w:r w:rsidR="00364E42">
                        <w:rPr>
                          <w:rFonts w:eastAsia="Times New Roman"/>
                          <w:sz w:val="18"/>
                          <w:szCs w:val="18"/>
                          <w:lang w:eastAsia="de-AT"/>
                        </w:rPr>
                        <w:t>– interaktive Lernwelten</w:t>
                      </w:r>
                    </w:p>
                    <w:p w14:paraId="3E6637B2" w14:textId="582C4C03" w:rsidR="00364E42" w:rsidRDefault="00364E42" w:rsidP="00364E42">
                      <w:pPr>
                        <w:spacing w:after="0" w:line="240" w:lineRule="auto"/>
                        <w:rPr>
                          <w:rFonts w:eastAsia="Times New Roman"/>
                          <w:sz w:val="18"/>
                          <w:szCs w:val="18"/>
                          <w:lang w:eastAsia="de-AT"/>
                        </w:rPr>
                      </w:pPr>
                      <w:r w:rsidRPr="00C0172B">
                        <w:rPr>
                          <w:rFonts w:eastAsia="Times New Roman"/>
                          <w:sz w:val="18"/>
                          <w:szCs w:val="18"/>
                          <w:lang w:eastAsia="de-AT"/>
                        </w:rPr>
                        <w:t xml:space="preserve">Onlinewelt </w:t>
                      </w:r>
                      <w:proofErr w:type="spellStart"/>
                      <w:r>
                        <w:rPr>
                          <w:rFonts w:eastAsia="Times New Roman"/>
                          <w:sz w:val="18"/>
                          <w:szCs w:val="18"/>
                          <w:lang w:eastAsia="de-AT"/>
                        </w:rPr>
                        <w:t>TOPICd</w:t>
                      </w:r>
                      <w:r w:rsidRPr="00C0172B">
                        <w:rPr>
                          <w:rFonts w:eastAsia="Times New Roman"/>
                          <w:sz w:val="18"/>
                          <w:szCs w:val="18"/>
                          <w:lang w:eastAsia="de-AT"/>
                        </w:rPr>
                        <w:t>igi</w:t>
                      </w:r>
                      <w:proofErr w:type="spellEnd"/>
                    </w:p>
                    <w:p w14:paraId="241B416F" w14:textId="7C78131D" w:rsidR="00A43976" w:rsidRPr="00A43976" w:rsidRDefault="006C70D3" w:rsidP="00A43976">
                      <w:pPr>
                        <w:spacing w:after="0" w:line="240" w:lineRule="auto"/>
                        <w:rPr>
                          <w:rFonts w:eastAsia="Times New Roman"/>
                          <w:b/>
                          <w:color w:val="ED7D31" w:themeColor="accent2"/>
                          <w:sz w:val="20"/>
                          <w:szCs w:val="20"/>
                          <w:lang w:eastAsia="de-AT"/>
                        </w:rPr>
                      </w:pPr>
                      <w:r w:rsidRPr="007A1BEB">
                        <w:rPr>
                          <w:rFonts w:eastAsia="Times New Roman"/>
                          <w:sz w:val="20"/>
                          <w:szCs w:val="20"/>
                          <w:lang w:eastAsia="de-AT"/>
                        </w:rPr>
                        <w:br/>
                      </w:r>
                      <w:r w:rsidRPr="007A1BEB">
                        <w:rPr>
                          <w:rFonts w:eastAsia="Times New Roman"/>
                          <w:b/>
                          <w:sz w:val="20"/>
                          <w:szCs w:val="20"/>
                          <w:lang w:eastAsia="de-AT"/>
                        </w:rPr>
                        <w:t xml:space="preserve">Jahresabo: € </w:t>
                      </w:r>
                      <w:proofErr w:type="gramStart"/>
                      <w:r>
                        <w:rPr>
                          <w:rFonts w:eastAsia="Times New Roman"/>
                          <w:b/>
                          <w:sz w:val="20"/>
                          <w:szCs w:val="20"/>
                          <w:lang w:eastAsia="de-AT"/>
                        </w:rPr>
                        <w:t>2</w:t>
                      </w:r>
                      <w:r w:rsidR="00364E42">
                        <w:rPr>
                          <w:rFonts w:eastAsia="Times New Roman"/>
                          <w:b/>
                          <w:sz w:val="20"/>
                          <w:szCs w:val="20"/>
                          <w:lang w:eastAsia="de-AT"/>
                        </w:rPr>
                        <w:t>4</w:t>
                      </w:r>
                      <w:r w:rsidRPr="00A43976">
                        <w:rPr>
                          <w:rFonts w:eastAsia="Times New Roman"/>
                          <w:b/>
                          <w:lang w:eastAsia="de-AT"/>
                        </w:rPr>
                        <w:t>,–</w:t>
                      </w:r>
                      <w:proofErr w:type="gramEnd"/>
                      <w:r w:rsidR="00A43976" w:rsidRPr="00A43976">
                        <w:rPr>
                          <w:rFonts w:eastAsia="Times New Roman"/>
                          <w:b/>
                          <w:lang w:eastAsia="de-AT"/>
                        </w:rPr>
                        <w:t xml:space="preserve"> </w:t>
                      </w:r>
                    </w:p>
                    <w:p w14:paraId="769C1A93" w14:textId="4BD0BAB9" w:rsidR="006C70D3" w:rsidRPr="007A1BEB" w:rsidRDefault="006C70D3" w:rsidP="006C70D3">
                      <w:pPr>
                        <w:spacing w:after="0" w:line="240" w:lineRule="auto"/>
                        <w:rPr>
                          <w:rFonts w:eastAsia="Times New Roman"/>
                          <w:sz w:val="20"/>
                          <w:szCs w:val="20"/>
                          <w:lang w:eastAsia="de-AT"/>
                        </w:rPr>
                      </w:pPr>
                    </w:p>
                    <w:p w14:paraId="5DB47A81" w14:textId="77777777" w:rsidR="006C70D3" w:rsidRDefault="006C70D3" w:rsidP="006C70D3"/>
                  </w:txbxContent>
                </v:textbox>
              </v:shape>
            </w:pict>
          </mc:Fallback>
        </mc:AlternateContent>
      </w:r>
      <w:r w:rsidRPr="003F5E0A">
        <w:rPr>
          <w:rFonts w:ascii="FS Me Pro" w:hAnsi="FS Me Pro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DEDAD06" wp14:editId="6E227049">
                <wp:simplePos x="0" y="0"/>
                <wp:positionH relativeFrom="column">
                  <wp:posOffset>479425</wp:posOffset>
                </wp:positionH>
                <wp:positionV relativeFrom="paragraph">
                  <wp:posOffset>203946</wp:posOffset>
                </wp:positionV>
                <wp:extent cx="2733675" cy="1797050"/>
                <wp:effectExtent l="0" t="0" r="9525" b="0"/>
                <wp:wrapNone/>
                <wp:docPr id="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733675" cy="1797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439BA1" w14:textId="6B12E6DC" w:rsidR="005F4541" w:rsidRPr="002C6A67" w:rsidRDefault="006C70D3" w:rsidP="00BE01F3">
                            <w:pPr>
                              <w:spacing w:after="0" w:line="240" w:lineRule="auto"/>
                              <w:rPr>
                                <w:rFonts w:eastAsia="Times New Roman"/>
                                <w:b/>
                                <w:lang w:eastAsia="de-AT"/>
                              </w:rPr>
                            </w:pPr>
                            <w:r w:rsidRPr="002C6A67">
                              <w:rPr>
                                <w:rFonts w:eastAsia="Times New Roman"/>
                                <w:b/>
                                <w:lang w:eastAsia="de-AT"/>
                              </w:rPr>
                              <w:t>JÖ</w:t>
                            </w:r>
                          </w:p>
                          <w:p w14:paraId="4F2F7F9B" w14:textId="699A3406" w:rsidR="006C70D3" w:rsidRPr="00A43976" w:rsidRDefault="006C70D3" w:rsidP="00BE01F3">
                            <w:pPr>
                              <w:spacing w:after="0" w:line="240" w:lineRule="auto"/>
                              <w:rPr>
                                <w:rFonts w:eastAsia="Times New Roman"/>
                                <w:bCs/>
                                <w:sz w:val="20"/>
                                <w:szCs w:val="20"/>
                                <w:lang w:eastAsia="de-AT"/>
                              </w:rPr>
                            </w:pPr>
                            <w:r w:rsidRPr="00A43976">
                              <w:rPr>
                                <w:rFonts w:eastAsia="Times New Roman"/>
                                <w:bCs/>
                                <w:sz w:val="20"/>
                                <w:szCs w:val="20"/>
                                <w:lang w:eastAsia="de-AT"/>
                              </w:rPr>
                              <w:t xml:space="preserve">Ab 5. Schulstufe </w:t>
                            </w:r>
                          </w:p>
                          <w:p w14:paraId="29FAEAAD" w14:textId="77777777" w:rsidR="00BE01F3" w:rsidRPr="007A1BEB" w:rsidRDefault="00BE01F3" w:rsidP="00BE01F3">
                            <w:pPr>
                              <w:spacing w:after="0" w:line="240" w:lineRule="auto"/>
                              <w:rPr>
                                <w:rFonts w:eastAsia="Times New Roman"/>
                                <w:sz w:val="8"/>
                                <w:szCs w:val="8"/>
                                <w:lang w:eastAsia="de-AT"/>
                              </w:rPr>
                            </w:pPr>
                          </w:p>
                          <w:p w14:paraId="0E179D01" w14:textId="77777777" w:rsidR="000F3A0B" w:rsidRPr="00C0172B" w:rsidRDefault="000F3A0B" w:rsidP="000F3A0B">
                            <w:pPr>
                              <w:spacing w:after="0" w:line="240" w:lineRule="auto"/>
                              <w:rPr>
                                <w:rFonts w:eastAsia="Times New Roman"/>
                                <w:sz w:val="18"/>
                                <w:szCs w:val="18"/>
                                <w:lang w:eastAsia="de-AT"/>
                              </w:rPr>
                            </w:pPr>
                            <w:r w:rsidRPr="00C0172B">
                              <w:rPr>
                                <w:rFonts w:eastAsia="Times New Roman"/>
                                <w:sz w:val="18"/>
                                <w:szCs w:val="18"/>
                                <w:lang w:eastAsia="de-AT"/>
                              </w:rPr>
                              <w:t xml:space="preserve">Doppelausgabe </w:t>
                            </w:r>
                            <w:r>
                              <w:rPr>
                                <w:rFonts w:eastAsia="Times New Roman"/>
                                <w:sz w:val="18"/>
                                <w:szCs w:val="18"/>
                                <w:lang w:eastAsia="de-AT"/>
                              </w:rPr>
                              <w:t>zu Schulbeginn</w:t>
                            </w:r>
                          </w:p>
                          <w:p w14:paraId="3AEEEB02" w14:textId="03497A29" w:rsidR="000F3A0B" w:rsidRPr="00C0172B" w:rsidRDefault="000F3A0B" w:rsidP="000F3A0B">
                            <w:pPr>
                              <w:spacing w:after="0" w:line="240" w:lineRule="auto"/>
                              <w:rPr>
                                <w:rFonts w:eastAsia="Times New Roman"/>
                                <w:sz w:val="18"/>
                                <w:szCs w:val="18"/>
                                <w:lang w:eastAsia="de-AT"/>
                              </w:rPr>
                            </w:pPr>
                            <w:r w:rsidRPr="00C0172B">
                              <w:rPr>
                                <w:rFonts w:eastAsia="Times New Roman"/>
                                <w:sz w:val="18"/>
                                <w:szCs w:val="18"/>
                                <w:lang w:eastAsia="de-AT"/>
                              </w:rPr>
                              <w:t xml:space="preserve">monatliche Ausgaben à </w:t>
                            </w:r>
                            <w:r w:rsidR="006D720B">
                              <w:rPr>
                                <w:rFonts w:eastAsia="Times New Roman"/>
                                <w:sz w:val="18"/>
                                <w:szCs w:val="18"/>
                                <w:lang w:eastAsia="de-AT"/>
                              </w:rPr>
                              <w:t>36</w:t>
                            </w:r>
                            <w:r w:rsidRPr="00C0172B">
                              <w:rPr>
                                <w:rFonts w:eastAsia="Times New Roman"/>
                                <w:sz w:val="18"/>
                                <w:szCs w:val="18"/>
                                <w:lang w:eastAsia="de-AT"/>
                              </w:rPr>
                              <w:t xml:space="preserve"> Seiten ab November</w:t>
                            </w:r>
                          </w:p>
                          <w:p w14:paraId="64B91EE2" w14:textId="77777777" w:rsidR="000F3A0B" w:rsidRDefault="000F3A0B" w:rsidP="000F3A0B">
                            <w:pPr>
                              <w:spacing w:after="0" w:line="240" w:lineRule="auto"/>
                              <w:rPr>
                                <w:rFonts w:eastAsia="Times New Roman"/>
                                <w:sz w:val="18"/>
                                <w:szCs w:val="18"/>
                                <w:lang w:eastAsia="de-AT"/>
                              </w:rPr>
                            </w:pPr>
                            <w:r>
                              <w:rPr>
                                <w:rFonts w:eastAsia="Times New Roman"/>
                                <w:sz w:val="18"/>
                                <w:szCs w:val="18"/>
                                <w:lang w:eastAsia="de-AT"/>
                              </w:rPr>
                              <w:t>ergänzende Online-Rubriken</w:t>
                            </w:r>
                          </w:p>
                          <w:p w14:paraId="17720E33" w14:textId="01485192" w:rsidR="000614BA" w:rsidRDefault="000614BA" w:rsidP="000F3A0B">
                            <w:pPr>
                              <w:spacing w:after="0" w:line="240" w:lineRule="auto"/>
                              <w:rPr>
                                <w:rFonts w:eastAsia="Times New Roman"/>
                                <w:sz w:val="18"/>
                                <w:szCs w:val="18"/>
                                <w:lang w:eastAsia="de-AT"/>
                              </w:rPr>
                            </w:pPr>
                            <w:r>
                              <w:rPr>
                                <w:rFonts w:eastAsia="Times New Roman"/>
                                <w:sz w:val="18"/>
                                <w:szCs w:val="18"/>
                                <w:lang w:eastAsia="de-AT"/>
                              </w:rPr>
                              <w:t xml:space="preserve">2 x BUCHKLUB </w:t>
                            </w:r>
                            <w:r w:rsidRPr="00C0172B">
                              <w:rPr>
                                <w:rFonts w:eastAsia="Times New Roman"/>
                                <w:sz w:val="18"/>
                                <w:szCs w:val="18"/>
                                <w:lang w:eastAsia="de-AT"/>
                              </w:rPr>
                              <w:t>Literatur</w:t>
                            </w:r>
                            <w:r>
                              <w:rPr>
                                <w:rFonts w:eastAsia="Times New Roman"/>
                                <w:sz w:val="18"/>
                                <w:szCs w:val="18"/>
                                <w:lang w:eastAsia="de-AT"/>
                              </w:rPr>
                              <w:t>magazin 5. + 6. Klasse</w:t>
                            </w:r>
                          </w:p>
                          <w:p w14:paraId="7ABA75AD" w14:textId="50EB4F69" w:rsidR="000F3A0B" w:rsidRPr="00C0172B" w:rsidRDefault="003B3DBC" w:rsidP="000F3A0B">
                            <w:pPr>
                              <w:spacing w:after="0" w:line="240" w:lineRule="auto"/>
                              <w:rPr>
                                <w:rFonts w:eastAsia="Times New Roman"/>
                                <w:sz w:val="18"/>
                                <w:szCs w:val="18"/>
                                <w:lang w:eastAsia="de-AT"/>
                              </w:rPr>
                            </w:pPr>
                            <w:r>
                              <w:rPr>
                                <w:rFonts w:eastAsia="Times New Roman"/>
                                <w:sz w:val="18"/>
                                <w:szCs w:val="18"/>
                                <w:lang w:eastAsia="de-AT"/>
                              </w:rPr>
                              <w:t xml:space="preserve">2 x </w:t>
                            </w:r>
                            <w:r w:rsidR="000F3A0B">
                              <w:rPr>
                                <w:rFonts w:eastAsia="Times New Roman"/>
                                <w:sz w:val="18"/>
                                <w:szCs w:val="18"/>
                                <w:lang w:eastAsia="de-AT"/>
                              </w:rPr>
                              <w:t xml:space="preserve">JÖ </w:t>
                            </w:r>
                            <w:r w:rsidR="000F3A0B" w:rsidRPr="00C0172B">
                              <w:rPr>
                                <w:rFonts w:eastAsia="Times New Roman"/>
                                <w:sz w:val="18"/>
                                <w:szCs w:val="18"/>
                                <w:lang w:eastAsia="de-AT"/>
                              </w:rPr>
                              <w:t>MINT</w:t>
                            </w:r>
                            <w:r w:rsidR="000F3A0B">
                              <w:rPr>
                                <w:rFonts w:eastAsia="Times New Roman"/>
                                <w:sz w:val="18"/>
                                <w:szCs w:val="18"/>
                                <w:lang w:eastAsia="de-AT"/>
                              </w:rPr>
                              <w:t xml:space="preserve"> – interaktive Lernwelten</w:t>
                            </w:r>
                          </w:p>
                          <w:p w14:paraId="10C2C80E" w14:textId="1ECD67FD" w:rsidR="000F3A0B" w:rsidRDefault="000F3A0B" w:rsidP="000F3A0B">
                            <w:pPr>
                              <w:spacing w:after="0" w:line="240" w:lineRule="auto"/>
                              <w:rPr>
                                <w:rFonts w:eastAsia="Times New Roman"/>
                                <w:sz w:val="18"/>
                                <w:szCs w:val="18"/>
                                <w:lang w:eastAsia="de-AT"/>
                              </w:rPr>
                            </w:pPr>
                            <w:r w:rsidRPr="00C0172B">
                              <w:rPr>
                                <w:rFonts w:eastAsia="Times New Roman"/>
                                <w:sz w:val="18"/>
                                <w:szCs w:val="18"/>
                                <w:lang w:eastAsia="de-AT"/>
                              </w:rPr>
                              <w:t xml:space="preserve">Onlinewelt </w:t>
                            </w:r>
                            <w:proofErr w:type="spellStart"/>
                            <w:r>
                              <w:rPr>
                                <w:rFonts w:eastAsia="Times New Roman"/>
                                <w:sz w:val="18"/>
                                <w:szCs w:val="18"/>
                                <w:lang w:eastAsia="de-AT"/>
                              </w:rPr>
                              <w:t>JÖd</w:t>
                            </w:r>
                            <w:r w:rsidRPr="00C0172B">
                              <w:rPr>
                                <w:rFonts w:eastAsia="Times New Roman"/>
                                <w:sz w:val="18"/>
                                <w:szCs w:val="18"/>
                                <w:lang w:eastAsia="de-AT"/>
                              </w:rPr>
                              <w:t>igi</w:t>
                            </w:r>
                            <w:proofErr w:type="spellEnd"/>
                          </w:p>
                          <w:p w14:paraId="2BA8AC1D" w14:textId="1099EF25" w:rsidR="00A43976" w:rsidRPr="00A43976" w:rsidRDefault="005F4541" w:rsidP="004C5066">
                            <w:pPr>
                              <w:spacing w:after="0" w:line="240" w:lineRule="auto"/>
                              <w:rPr>
                                <w:color w:val="ED7D31" w:themeColor="accent2"/>
                                <w:sz w:val="20"/>
                                <w:szCs w:val="20"/>
                              </w:rPr>
                            </w:pPr>
                            <w:r w:rsidRPr="007A1BEB">
                              <w:rPr>
                                <w:rFonts w:eastAsia="Times New Roman"/>
                                <w:sz w:val="20"/>
                                <w:szCs w:val="20"/>
                                <w:lang w:eastAsia="de-AT"/>
                              </w:rPr>
                              <w:br/>
                            </w:r>
                            <w:r w:rsidRPr="007A1BEB">
                              <w:rPr>
                                <w:rFonts w:eastAsia="Times New Roman"/>
                                <w:b/>
                                <w:sz w:val="20"/>
                                <w:szCs w:val="20"/>
                                <w:lang w:eastAsia="de-AT"/>
                              </w:rPr>
                              <w:t xml:space="preserve">Jahresabo: € </w:t>
                            </w:r>
                            <w:proofErr w:type="gramStart"/>
                            <w:r w:rsidR="006C70D3">
                              <w:rPr>
                                <w:rFonts w:eastAsia="Times New Roman"/>
                                <w:b/>
                                <w:sz w:val="20"/>
                                <w:szCs w:val="20"/>
                                <w:lang w:eastAsia="de-AT"/>
                              </w:rPr>
                              <w:t>2</w:t>
                            </w:r>
                            <w:r w:rsidR="006D720B">
                              <w:rPr>
                                <w:rFonts w:eastAsia="Times New Roman"/>
                                <w:b/>
                                <w:sz w:val="20"/>
                                <w:szCs w:val="20"/>
                                <w:lang w:eastAsia="de-AT"/>
                              </w:rPr>
                              <w:t>4</w:t>
                            </w:r>
                            <w:r w:rsidRPr="007A1BEB">
                              <w:rPr>
                                <w:rFonts w:eastAsia="Times New Roman"/>
                                <w:b/>
                                <w:sz w:val="20"/>
                                <w:szCs w:val="20"/>
                                <w:lang w:eastAsia="de-AT"/>
                              </w:rPr>
                              <w:t>,–</w:t>
                            </w:r>
                            <w:proofErr w:type="gramEnd"/>
                            <w:r w:rsidR="00A43976">
                              <w:rPr>
                                <w:rFonts w:eastAsia="Times New Roman"/>
                                <w:b/>
                                <w:sz w:val="20"/>
                                <w:szCs w:val="20"/>
                                <w:lang w:eastAsia="de-AT"/>
                              </w:rPr>
                              <w:t xml:space="preserve"> </w:t>
                            </w:r>
                          </w:p>
                          <w:p w14:paraId="73B62E80" w14:textId="00DFA0D1" w:rsidR="005F4541" w:rsidRPr="007A1BEB" w:rsidRDefault="005F4541" w:rsidP="00BE01F3">
                            <w:pPr>
                              <w:spacing w:after="0" w:line="240" w:lineRule="auto"/>
                              <w:rPr>
                                <w:rFonts w:eastAsia="Times New Roman"/>
                                <w:sz w:val="20"/>
                                <w:szCs w:val="20"/>
                                <w:lang w:eastAsia="de-AT"/>
                              </w:rPr>
                            </w:pPr>
                          </w:p>
                          <w:p w14:paraId="2F22DB7D" w14:textId="77777777" w:rsidR="005F4541" w:rsidRDefault="005F4541" w:rsidP="005F454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EDAD06" id="_x0000_s1027" type="#_x0000_t202" style="position:absolute;left:0;text-align:left;margin-left:37.75pt;margin-top:16.05pt;width:215.25pt;height:141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" stroked="f">
                <v:path arrowok="t"/>
                <v:textbox>
                  <w:txbxContent>
                    <w:p w14:paraId="23439BA1" w14:textId="6B12E6DC" w:rsidR="005F4541" w:rsidRPr="002C6A67" w:rsidRDefault="006C70D3" w:rsidP="00BE01F3">
                      <w:pPr>
                        <w:spacing w:after="0" w:line="240" w:lineRule="auto"/>
                        <w:rPr>
                          <w:rFonts w:eastAsia="Times New Roman"/>
                          <w:b/>
                          <w:lang w:eastAsia="de-AT"/>
                        </w:rPr>
                      </w:pPr>
                      <w:r w:rsidRPr="002C6A67">
                        <w:rPr>
                          <w:rFonts w:eastAsia="Times New Roman"/>
                          <w:b/>
                          <w:lang w:eastAsia="de-AT"/>
                        </w:rPr>
                        <w:t>JÖ</w:t>
                      </w:r>
                    </w:p>
                    <w:p w14:paraId="4F2F7F9B" w14:textId="699A3406" w:rsidR="006C70D3" w:rsidRPr="00A43976" w:rsidRDefault="006C70D3" w:rsidP="00BE01F3">
                      <w:pPr>
                        <w:spacing w:after="0" w:line="240" w:lineRule="auto"/>
                        <w:rPr>
                          <w:rFonts w:eastAsia="Times New Roman"/>
                          <w:bCs/>
                          <w:sz w:val="20"/>
                          <w:szCs w:val="20"/>
                          <w:lang w:eastAsia="de-AT"/>
                        </w:rPr>
                      </w:pPr>
                      <w:r w:rsidRPr="00A43976">
                        <w:rPr>
                          <w:rFonts w:eastAsia="Times New Roman"/>
                          <w:bCs/>
                          <w:sz w:val="20"/>
                          <w:szCs w:val="20"/>
                          <w:lang w:eastAsia="de-AT"/>
                        </w:rPr>
                        <w:t xml:space="preserve">Ab 5. Schulstufe </w:t>
                      </w:r>
                    </w:p>
                    <w:p w14:paraId="29FAEAAD" w14:textId="77777777" w:rsidR="00BE01F3" w:rsidRPr="007A1BEB" w:rsidRDefault="00BE01F3" w:rsidP="00BE01F3">
                      <w:pPr>
                        <w:spacing w:after="0" w:line="240" w:lineRule="auto"/>
                        <w:rPr>
                          <w:rFonts w:eastAsia="Times New Roman"/>
                          <w:sz w:val="8"/>
                          <w:szCs w:val="8"/>
                          <w:lang w:eastAsia="de-AT"/>
                        </w:rPr>
                      </w:pPr>
                    </w:p>
                    <w:p w14:paraId="0E179D01" w14:textId="77777777" w:rsidR="000F3A0B" w:rsidRPr="00C0172B" w:rsidRDefault="000F3A0B" w:rsidP="000F3A0B">
                      <w:pPr>
                        <w:spacing w:after="0" w:line="240" w:lineRule="auto"/>
                        <w:rPr>
                          <w:rFonts w:eastAsia="Times New Roman"/>
                          <w:sz w:val="18"/>
                          <w:szCs w:val="18"/>
                          <w:lang w:eastAsia="de-AT"/>
                        </w:rPr>
                      </w:pPr>
                      <w:r w:rsidRPr="00C0172B">
                        <w:rPr>
                          <w:rFonts w:eastAsia="Times New Roman"/>
                          <w:sz w:val="18"/>
                          <w:szCs w:val="18"/>
                          <w:lang w:eastAsia="de-AT"/>
                        </w:rPr>
                        <w:t xml:space="preserve">Doppelausgabe </w:t>
                      </w:r>
                      <w:r>
                        <w:rPr>
                          <w:rFonts w:eastAsia="Times New Roman"/>
                          <w:sz w:val="18"/>
                          <w:szCs w:val="18"/>
                          <w:lang w:eastAsia="de-AT"/>
                        </w:rPr>
                        <w:t>zu Schulbeginn</w:t>
                      </w:r>
                    </w:p>
                    <w:p w14:paraId="3AEEEB02" w14:textId="03497A29" w:rsidR="000F3A0B" w:rsidRPr="00C0172B" w:rsidRDefault="000F3A0B" w:rsidP="000F3A0B">
                      <w:pPr>
                        <w:spacing w:after="0" w:line="240" w:lineRule="auto"/>
                        <w:rPr>
                          <w:rFonts w:eastAsia="Times New Roman"/>
                          <w:sz w:val="18"/>
                          <w:szCs w:val="18"/>
                          <w:lang w:eastAsia="de-AT"/>
                        </w:rPr>
                      </w:pPr>
                      <w:r w:rsidRPr="00C0172B">
                        <w:rPr>
                          <w:rFonts w:eastAsia="Times New Roman"/>
                          <w:sz w:val="18"/>
                          <w:szCs w:val="18"/>
                          <w:lang w:eastAsia="de-AT"/>
                        </w:rPr>
                        <w:t xml:space="preserve">monatliche Ausgaben à </w:t>
                      </w:r>
                      <w:r w:rsidR="006D720B">
                        <w:rPr>
                          <w:rFonts w:eastAsia="Times New Roman"/>
                          <w:sz w:val="18"/>
                          <w:szCs w:val="18"/>
                          <w:lang w:eastAsia="de-AT"/>
                        </w:rPr>
                        <w:t>36</w:t>
                      </w:r>
                      <w:r w:rsidRPr="00C0172B">
                        <w:rPr>
                          <w:rFonts w:eastAsia="Times New Roman"/>
                          <w:sz w:val="18"/>
                          <w:szCs w:val="18"/>
                          <w:lang w:eastAsia="de-AT"/>
                        </w:rPr>
                        <w:t xml:space="preserve"> Seiten ab November</w:t>
                      </w:r>
                    </w:p>
                    <w:p w14:paraId="64B91EE2" w14:textId="77777777" w:rsidR="000F3A0B" w:rsidRDefault="000F3A0B" w:rsidP="000F3A0B">
                      <w:pPr>
                        <w:spacing w:after="0" w:line="240" w:lineRule="auto"/>
                        <w:rPr>
                          <w:rFonts w:eastAsia="Times New Roman"/>
                          <w:sz w:val="18"/>
                          <w:szCs w:val="18"/>
                          <w:lang w:eastAsia="de-AT"/>
                        </w:rPr>
                      </w:pPr>
                      <w:r>
                        <w:rPr>
                          <w:rFonts w:eastAsia="Times New Roman"/>
                          <w:sz w:val="18"/>
                          <w:szCs w:val="18"/>
                          <w:lang w:eastAsia="de-AT"/>
                        </w:rPr>
                        <w:t>ergänzende Online-Rubriken</w:t>
                      </w:r>
                    </w:p>
                    <w:p w14:paraId="17720E33" w14:textId="01485192" w:rsidR="000614BA" w:rsidRDefault="000614BA" w:rsidP="000F3A0B">
                      <w:pPr>
                        <w:spacing w:after="0" w:line="240" w:lineRule="auto"/>
                        <w:rPr>
                          <w:rFonts w:eastAsia="Times New Roman"/>
                          <w:sz w:val="18"/>
                          <w:szCs w:val="18"/>
                          <w:lang w:eastAsia="de-AT"/>
                        </w:rPr>
                      </w:pPr>
                      <w:r>
                        <w:rPr>
                          <w:rFonts w:eastAsia="Times New Roman"/>
                          <w:sz w:val="18"/>
                          <w:szCs w:val="18"/>
                          <w:lang w:eastAsia="de-AT"/>
                        </w:rPr>
                        <w:t xml:space="preserve">2 x BUCHKLUB </w:t>
                      </w:r>
                      <w:r w:rsidRPr="00C0172B">
                        <w:rPr>
                          <w:rFonts w:eastAsia="Times New Roman"/>
                          <w:sz w:val="18"/>
                          <w:szCs w:val="18"/>
                          <w:lang w:eastAsia="de-AT"/>
                        </w:rPr>
                        <w:t>Literatur</w:t>
                      </w:r>
                      <w:r>
                        <w:rPr>
                          <w:rFonts w:eastAsia="Times New Roman"/>
                          <w:sz w:val="18"/>
                          <w:szCs w:val="18"/>
                          <w:lang w:eastAsia="de-AT"/>
                        </w:rPr>
                        <w:t>magazin 5. + 6. Klasse</w:t>
                      </w:r>
                    </w:p>
                    <w:p w14:paraId="7ABA75AD" w14:textId="50EB4F69" w:rsidR="000F3A0B" w:rsidRPr="00C0172B" w:rsidRDefault="003B3DBC" w:rsidP="000F3A0B">
                      <w:pPr>
                        <w:spacing w:after="0" w:line="240" w:lineRule="auto"/>
                        <w:rPr>
                          <w:rFonts w:eastAsia="Times New Roman"/>
                          <w:sz w:val="18"/>
                          <w:szCs w:val="18"/>
                          <w:lang w:eastAsia="de-AT"/>
                        </w:rPr>
                      </w:pPr>
                      <w:r>
                        <w:rPr>
                          <w:rFonts w:eastAsia="Times New Roman"/>
                          <w:sz w:val="18"/>
                          <w:szCs w:val="18"/>
                          <w:lang w:eastAsia="de-AT"/>
                        </w:rPr>
                        <w:t xml:space="preserve">2 x </w:t>
                      </w:r>
                      <w:r w:rsidR="000F3A0B">
                        <w:rPr>
                          <w:rFonts w:eastAsia="Times New Roman"/>
                          <w:sz w:val="18"/>
                          <w:szCs w:val="18"/>
                          <w:lang w:eastAsia="de-AT"/>
                        </w:rPr>
                        <w:t xml:space="preserve">JÖ </w:t>
                      </w:r>
                      <w:r w:rsidR="000F3A0B" w:rsidRPr="00C0172B">
                        <w:rPr>
                          <w:rFonts w:eastAsia="Times New Roman"/>
                          <w:sz w:val="18"/>
                          <w:szCs w:val="18"/>
                          <w:lang w:eastAsia="de-AT"/>
                        </w:rPr>
                        <w:t>MINT</w:t>
                      </w:r>
                      <w:r w:rsidR="000F3A0B">
                        <w:rPr>
                          <w:rFonts w:eastAsia="Times New Roman"/>
                          <w:sz w:val="18"/>
                          <w:szCs w:val="18"/>
                          <w:lang w:eastAsia="de-AT"/>
                        </w:rPr>
                        <w:t xml:space="preserve"> – interaktive Lernwelten</w:t>
                      </w:r>
                    </w:p>
                    <w:p w14:paraId="10C2C80E" w14:textId="1ECD67FD" w:rsidR="000F3A0B" w:rsidRDefault="000F3A0B" w:rsidP="000F3A0B">
                      <w:pPr>
                        <w:spacing w:after="0" w:line="240" w:lineRule="auto"/>
                        <w:rPr>
                          <w:rFonts w:eastAsia="Times New Roman"/>
                          <w:sz w:val="18"/>
                          <w:szCs w:val="18"/>
                          <w:lang w:eastAsia="de-AT"/>
                        </w:rPr>
                      </w:pPr>
                      <w:r w:rsidRPr="00C0172B">
                        <w:rPr>
                          <w:rFonts w:eastAsia="Times New Roman"/>
                          <w:sz w:val="18"/>
                          <w:szCs w:val="18"/>
                          <w:lang w:eastAsia="de-AT"/>
                        </w:rPr>
                        <w:t xml:space="preserve">Onlinewelt </w:t>
                      </w:r>
                      <w:proofErr w:type="spellStart"/>
                      <w:r>
                        <w:rPr>
                          <w:rFonts w:eastAsia="Times New Roman"/>
                          <w:sz w:val="18"/>
                          <w:szCs w:val="18"/>
                          <w:lang w:eastAsia="de-AT"/>
                        </w:rPr>
                        <w:t>JÖd</w:t>
                      </w:r>
                      <w:r w:rsidRPr="00C0172B">
                        <w:rPr>
                          <w:rFonts w:eastAsia="Times New Roman"/>
                          <w:sz w:val="18"/>
                          <w:szCs w:val="18"/>
                          <w:lang w:eastAsia="de-AT"/>
                        </w:rPr>
                        <w:t>igi</w:t>
                      </w:r>
                      <w:proofErr w:type="spellEnd"/>
                    </w:p>
                    <w:p w14:paraId="2BA8AC1D" w14:textId="1099EF25" w:rsidR="00A43976" w:rsidRPr="00A43976" w:rsidRDefault="005F4541" w:rsidP="004C5066">
                      <w:pPr>
                        <w:spacing w:after="0" w:line="240" w:lineRule="auto"/>
                        <w:rPr>
                          <w:color w:val="ED7D31" w:themeColor="accent2"/>
                          <w:sz w:val="20"/>
                          <w:szCs w:val="20"/>
                        </w:rPr>
                      </w:pPr>
                      <w:r w:rsidRPr="007A1BEB">
                        <w:rPr>
                          <w:rFonts w:eastAsia="Times New Roman"/>
                          <w:sz w:val="20"/>
                          <w:szCs w:val="20"/>
                          <w:lang w:eastAsia="de-AT"/>
                        </w:rPr>
                        <w:br/>
                      </w:r>
                      <w:r w:rsidRPr="007A1BEB">
                        <w:rPr>
                          <w:rFonts w:eastAsia="Times New Roman"/>
                          <w:b/>
                          <w:sz w:val="20"/>
                          <w:szCs w:val="20"/>
                          <w:lang w:eastAsia="de-AT"/>
                        </w:rPr>
                        <w:t xml:space="preserve">Jahresabo: € </w:t>
                      </w:r>
                      <w:proofErr w:type="gramStart"/>
                      <w:r w:rsidR="006C70D3">
                        <w:rPr>
                          <w:rFonts w:eastAsia="Times New Roman"/>
                          <w:b/>
                          <w:sz w:val="20"/>
                          <w:szCs w:val="20"/>
                          <w:lang w:eastAsia="de-AT"/>
                        </w:rPr>
                        <w:t>2</w:t>
                      </w:r>
                      <w:r w:rsidR="006D720B">
                        <w:rPr>
                          <w:rFonts w:eastAsia="Times New Roman"/>
                          <w:b/>
                          <w:sz w:val="20"/>
                          <w:szCs w:val="20"/>
                          <w:lang w:eastAsia="de-AT"/>
                        </w:rPr>
                        <w:t>4</w:t>
                      </w:r>
                      <w:r w:rsidRPr="007A1BEB">
                        <w:rPr>
                          <w:rFonts w:eastAsia="Times New Roman"/>
                          <w:b/>
                          <w:sz w:val="20"/>
                          <w:szCs w:val="20"/>
                          <w:lang w:eastAsia="de-AT"/>
                        </w:rPr>
                        <w:t>,–</w:t>
                      </w:r>
                      <w:proofErr w:type="gramEnd"/>
                      <w:r w:rsidR="00A43976">
                        <w:rPr>
                          <w:rFonts w:eastAsia="Times New Roman"/>
                          <w:b/>
                          <w:sz w:val="20"/>
                          <w:szCs w:val="20"/>
                          <w:lang w:eastAsia="de-AT"/>
                        </w:rPr>
                        <w:t xml:space="preserve"> </w:t>
                      </w:r>
                    </w:p>
                    <w:p w14:paraId="73B62E80" w14:textId="00DFA0D1" w:rsidR="005F4541" w:rsidRPr="007A1BEB" w:rsidRDefault="005F4541" w:rsidP="00BE01F3">
                      <w:pPr>
                        <w:spacing w:after="0" w:line="240" w:lineRule="auto"/>
                        <w:rPr>
                          <w:rFonts w:eastAsia="Times New Roman"/>
                          <w:sz w:val="20"/>
                          <w:szCs w:val="20"/>
                          <w:lang w:eastAsia="de-AT"/>
                        </w:rPr>
                      </w:pPr>
                    </w:p>
                    <w:p w14:paraId="2F22DB7D" w14:textId="77777777" w:rsidR="005F4541" w:rsidRDefault="005F4541" w:rsidP="005F4541"/>
                  </w:txbxContent>
                </v:textbox>
              </v:shape>
            </w:pict>
          </mc:Fallback>
        </mc:AlternateContent>
      </w:r>
      <w:r w:rsidR="000614BA">
        <w:rPr>
          <w:i/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C58169D" wp14:editId="7DFB85D6">
                <wp:simplePos x="0" y="0"/>
                <wp:positionH relativeFrom="column">
                  <wp:posOffset>3729355</wp:posOffset>
                </wp:positionH>
                <wp:positionV relativeFrom="paragraph">
                  <wp:posOffset>2458085</wp:posOffset>
                </wp:positionV>
                <wp:extent cx="2047875" cy="219075"/>
                <wp:effectExtent l="0" t="0" r="9525" b="9525"/>
                <wp:wrapNone/>
                <wp:docPr id="13" name="Textfeld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7875" cy="219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C84D889" w14:textId="77777777" w:rsidR="00620ACB" w:rsidRDefault="00620AC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58169D" id="Textfeld 13" o:spid="_x0000_s1028" type="#_x0000_t202" style="position:absolute;left:0;text-align:left;margin-left:293.65pt;margin-top:193.55pt;width:161.25pt;height:17.2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" fillcolor="white [3201]" stroked="f" strokeweight=".5pt">
                <v:textbox>
                  <w:txbxContent>
                    <w:p w14:paraId="0C84D889" w14:textId="77777777" w:rsidR="00620ACB" w:rsidRDefault="00620ACB"/>
                  </w:txbxContent>
                </v:textbox>
              </v:shape>
            </w:pict>
          </mc:Fallback>
        </mc:AlternateContent>
      </w:r>
      <w:r w:rsidR="000614BA">
        <w:rPr>
          <w:i/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232DD41" wp14:editId="6C5557D4">
                <wp:simplePos x="0" y="0"/>
                <wp:positionH relativeFrom="column">
                  <wp:posOffset>2805430</wp:posOffset>
                </wp:positionH>
                <wp:positionV relativeFrom="paragraph">
                  <wp:posOffset>2429510</wp:posOffset>
                </wp:positionV>
                <wp:extent cx="714375" cy="247650"/>
                <wp:effectExtent l="0" t="0" r="9525" b="0"/>
                <wp:wrapNone/>
                <wp:docPr id="12" name="Textfeld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4375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BD4490C" w14:textId="77777777" w:rsidR="00620ACB" w:rsidRDefault="00620AC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232DD41" id="Textfeld 12" o:spid="_x0000_s1029" type="#_x0000_t202" style="position:absolute;left:0;text-align:left;margin-left:220.9pt;margin-top:191.3pt;width:56.25pt;height:19.5pt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" fillcolor="white [3201]" stroked="f" strokeweight=".5pt">
                <v:textbox>
                  <w:txbxContent>
                    <w:p w14:paraId="3BD4490C" w14:textId="77777777" w:rsidR="00620ACB" w:rsidRDefault="00620ACB"/>
                  </w:txbxContent>
                </v:textbox>
              </v:shape>
            </w:pict>
          </mc:Fallback>
        </mc:AlternateContent>
      </w:r>
      <w:r w:rsidR="000614BA">
        <w:rPr>
          <w:i/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2734E8E" wp14:editId="1340E14A">
                <wp:simplePos x="0" y="0"/>
                <wp:positionH relativeFrom="column">
                  <wp:posOffset>1452880</wp:posOffset>
                </wp:positionH>
                <wp:positionV relativeFrom="paragraph">
                  <wp:posOffset>2439035</wp:posOffset>
                </wp:positionV>
                <wp:extent cx="1076325" cy="238125"/>
                <wp:effectExtent l="0" t="0" r="9525" b="9525"/>
                <wp:wrapNone/>
                <wp:docPr id="11" name="Textfeld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6325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0521046" w14:textId="77777777" w:rsidR="00620ACB" w:rsidRDefault="00620AC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734E8E" id="Textfeld 11" o:spid="_x0000_s1030" type="#_x0000_t202" style="position:absolute;left:0;text-align:left;margin-left:114.4pt;margin-top:192.05pt;width:84.75pt;height:18.7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" fillcolor="white [3201]" stroked="f" strokeweight=".5pt">
                <v:textbox>
                  <w:txbxContent>
                    <w:p w14:paraId="00521046" w14:textId="77777777" w:rsidR="00620ACB" w:rsidRDefault="00620ACB"/>
                  </w:txbxContent>
                </v:textbox>
              </v:shape>
            </w:pict>
          </mc:Fallback>
        </mc:AlternateContent>
      </w:r>
      <w:r w:rsidR="000614BA">
        <w:rPr>
          <w:i/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793269A" wp14:editId="49DA762C">
                <wp:simplePos x="0" y="0"/>
                <wp:positionH relativeFrom="column">
                  <wp:posOffset>-337820</wp:posOffset>
                </wp:positionH>
                <wp:positionV relativeFrom="paragraph">
                  <wp:posOffset>2439035</wp:posOffset>
                </wp:positionV>
                <wp:extent cx="1276350" cy="219075"/>
                <wp:effectExtent l="0" t="0" r="0" b="9525"/>
                <wp:wrapNone/>
                <wp:docPr id="10" name="Textfeld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6350" cy="219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818ED26" w14:textId="77777777" w:rsidR="00620ACB" w:rsidRDefault="00620ACB" w:rsidP="000614BA">
                            <w:pPr>
                              <w:pBdr>
                                <w:bottom w:val="single" w:sz="4" w:space="1" w:color="auto"/>
                              </w:pBd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93269A" id="Textfeld 10" o:spid="_x0000_s1031" type="#_x0000_t202" style="position:absolute;left:0;text-align:left;margin-left:-26.6pt;margin-top:192.05pt;width:100.5pt;height:17.2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" fillcolor="white [3201]" stroked="f" strokeweight=".5pt">
                <v:textbox>
                  <w:txbxContent>
                    <w:p w14:paraId="0818ED26" w14:textId="77777777" w:rsidR="00620ACB" w:rsidRDefault="00620ACB" w:rsidP="000614BA">
                      <w:pPr>
                        <w:pBdr>
                          <w:bottom w:val="single" w:sz="4" w:space="1" w:color="auto"/>
                        </w:pBdr>
                      </w:pPr>
                    </w:p>
                  </w:txbxContent>
                </v:textbox>
              </v:shape>
            </w:pict>
          </mc:Fallback>
        </mc:AlternateContent>
      </w:r>
      <w:r w:rsidR="000614BA" w:rsidRPr="00F25E78">
        <w:rPr>
          <w:rFonts w:ascii="FS Me Pro" w:hAnsi="FS Me Pro"/>
          <w:noProof/>
        </w:rPr>
        <w:drawing>
          <wp:anchor distT="0" distB="0" distL="114300" distR="114300" simplePos="0" relativeHeight="251700224" behindDoc="0" locked="0" layoutInCell="1" allowOverlap="1" wp14:anchorId="3C2625C9" wp14:editId="01BEDF1D">
            <wp:simplePos x="0" y="0"/>
            <wp:positionH relativeFrom="margin">
              <wp:posOffset>4748530</wp:posOffset>
            </wp:positionH>
            <wp:positionV relativeFrom="margin">
              <wp:posOffset>8720455</wp:posOffset>
            </wp:positionV>
            <wp:extent cx="1386205" cy="917575"/>
            <wp:effectExtent l="0" t="0" r="4445" b="0"/>
            <wp:wrapSquare wrapText="bothSides"/>
            <wp:docPr id="2122662846" name="Grafik 1" descr="Ein Bild, das Text, Bär, Panda, Schrif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2662846" name="Grafik 1" descr="Ein Bild, das Text, Bär, Panda, Schrift enthält.&#10;&#10;Automatisch generierte Beschreibu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6205" cy="917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F3A0B" w:rsidRPr="00F25E78">
        <w:rPr>
          <w:noProof/>
        </w:rPr>
        <w:drawing>
          <wp:anchor distT="0" distB="0" distL="114300" distR="114300" simplePos="0" relativeHeight="251698176" behindDoc="0" locked="0" layoutInCell="1" allowOverlap="1" wp14:anchorId="74C05560" wp14:editId="2745F450">
            <wp:simplePos x="0" y="0"/>
            <wp:positionH relativeFrom="margin">
              <wp:posOffset>-457200</wp:posOffset>
            </wp:positionH>
            <wp:positionV relativeFrom="margin">
              <wp:posOffset>8855119</wp:posOffset>
            </wp:positionV>
            <wp:extent cx="4942205" cy="706755"/>
            <wp:effectExtent l="0" t="0" r="0" b="0"/>
            <wp:wrapSquare wrapText="bothSides"/>
            <wp:docPr id="261746224" name="Grafik 1" descr="Ein Bild, das Text, Schrift, weiß, Reihe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1746224" name="Grafik 1" descr="Ein Bild, das Text, Schrift, weiß, Reihe enthält.&#10;&#10;Automatisch generierte Beschreibu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42205" cy="7067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20ACB" w:rsidRPr="001A0B38">
        <w:rPr>
          <w:i/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AC37A8" wp14:editId="685C97A4">
                <wp:simplePos x="0" y="0"/>
                <wp:positionH relativeFrom="margin">
                  <wp:align>center</wp:align>
                </wp:positionH>
                <wp:positionV relativeFrom="paragraph">
                  <wp:posOffset>1924685</wp:posOffset>
                </wp:positionV>
                <wp:extent cx="6574155" cy="1162050"/>
                <wp:effectExtent l="0" t="0" r="0" b="0"/>
                <wp:wrapNone/>
                <wp:docPr id="7" name="Textfeld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574155" cy="1162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0E39EE" w14:textId="7B89AC34" w:rsidR="00AF53CF" w:rsidRPr="00A43976" w:rsidRDefault="005F4541" w:rsidP="00620ACB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before="100" w:beforeAutospacing="1" w:after="100" w:afterAutospacing="1" w:line="240" w:lineRule="auto"/>
                              <w:rPr>
                                <w:rFonts w:eastAsia="Times New Roman"/>
                                <w:b/>
                                <w:lang w:eastAsia="de-AT"/>
                              </w:rPr>
                            </w:pPr>
                            <w:r w:rsidRPr="00A43976">
                              <w:rPr>
                                <w:rFonts w:eastAsia="Times New Roman"/>
                                <w:b/>
                                <w:lang w:eastAsia="de-AT"/>
                              </w:rPr>
                              <w:t xml:space="preserve">Ja, ich bestelle für mein Kind das Jahresabo:        </w:t>
                            </w:r>
                            <w:proofErr w:type="gramStart"/>
                            <w:r w:rsidR="00A43976">
                              <w:rPr>
                                <w:rFonts w:eastAsia="Times New Roman"/>
                                <w:b/>
                                <w:lang w:eastAsia="de-AT"/>
                              </w:rPr>
                              <w:t>o</w:t>
                            </w:r>
                            <w:r w:rsidRPr="00A43976">
                              <w:rPr>
                                <w:rFonts w:eastAsia="Times New Roman"/>
                                <w:b/>
                                <w:lang w:eastAsia="de-AT"/>
                              </w:rPr>
                              <w:t xml:space="preserve">  </w:t>
                            </w:r>
                            <w:r w:rsidR="006575AD" w:rsidRPr="00A43976">
                              <w:rPr>
                                <w:rFonts w:eastAsia="Times New Roman"/>
                                <w:b/>
                                <w:lang w:eastAsia="de-AT"/>
                              </w:rPr>
                              <w:t>JÖ</w:t>
                            </w:r>
                            <w:proofErr w:type="gramEnd"/>
                            <w:r w:rsidRPr="00A43976">
                              <w:rPr>
                                <w:rFonts w:eastAsia="Times New Roman"/>
                                <w:b/>
                                <w:lang w:eastAsia="de-AT"/>
                              </w:rPr>
                              <w:t xml:space="preserve">      </w:t>
                            </w:r>
                            <w:r w:rsidR="00A43976">
                              <w:rPr>
                                <w:rFonts w:eastAsia="Times New Roman"/>
                                <w:b/>
                                <w:lang w:eastAsia="de-AT"/>
                              </w:rPr>
                              <w:t>o</w:t>
                            </w:r>
                            <w:r w:rsidRPr="00A43976">
                              <w:rPr>
                                <w:rFonts w:eastAsia="Times New Roman"/>
                                <w:b/>
                                <w:lang w:eastAsia="de-AT"/>
                              </w:rPr>
                              <w:t xml:space="preserve">  </w:t>
                            </w:r>
                            <w:r w:rsidR="006575AD" w:rsidRPr="00A43976">
                              <w:rPr>
                                <w:rFonts w:eastAsia="Times New Roman"/>
                                <w:b/>
                                <w:lang w:eastAsia="de-AT"/>
                              </w:rPr>
                              <w:t>TOPIC</w:t>
                            </w:r>
                          </w:p>
                          <w:p w14:paraId="67F0C60C" w14:textId="77777777" w:rsidR="006575AD" w:rsidRPr="006575AD" w:rsidRDefault="006575AD" w:rsidP="00620ACB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before="100" w:beforeAutospacing="1" w:after="100" w:afterAutospacing="1" w:line="240" w:lineRule="auto"/>
                              <w:rPr>
                                <w:rFonts w:eastAsia="Times New Roman"/>
                                <w:b/>
                                <w:sz w:val="4"/>
                                <w:szCs w:val="4"/>
                                <w:lang w:eastAsia="de-AT"/>
                              </w:rPr>
                            </w:pPr>
                          </w:p>
                          <w:p w14:paraId="5F39CA2D" w14:textId="756EC1D0" w:rsidR="005F4541" w:rsidRPr="007A1BEB" w:rsidRDefault="005F4541" w:rsidP="00620ACB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before="100" w:beforeAutospacing="1" w:after="100" w:afterAutospacing="1" w:line="240" w:lineRule="auto"/>
                            </w:pPr>
                            <w:r w:rsidRPr="006575AD">
                              <w:rPr>
                                <w:sz w:val="18"/>
                                <w:szCs w:val="18"/>
                              </w:rPr>
                              <w:t xml:space="preserve">______________________     </w:t>
                            </w:r>
                            <w:r w:rsidR="00A3060F" w:rsidRPr="007A1BEB">
                              <w:tab/>
                              <w:t>_______________</w:t>
                            </w:r>
                            <w:r w:rsidR="00A3060F" w:rsidRPr="007A1BEB">
                              <w:tab/>
                            </w:r>
                            <w:r w:rsidRPr="007A1BEB">
                              <w:t xml:space="preserve">_________        </w:t>
                            </w:r>
                            <w:r w:rsidR="00A3060F" w:rsidRPr="007A1BEB">
                              <w:tab/>
                            </w:r>
                            <w:r w:rsidRPr="007A1BEB">
                              <w:t>______________________________</w:t>
                            </w:r>
                            <w:r w:rsidRPr="007A1BEB">
                              <w:br/>
                            </w:r>
                            <w:r w:rsidRPr="007A1BEB">
                              <w:rPr>
                                <w:sz w:val="20"/>
                                <w:szCs w:val="20"/>
                              </w:rPr>
                              <w:t>Name des Kindes</w:t>
                            </w:r>
                            <w:r w:rsidRPr="007A1BEB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7A1BEB">
                              <w:rPr>
                                <w:sz w:val="20"/>
                                <w:szCs w:val="20"/>
                              </w:rPr>
                              <w:tab/>
                              <w:t xml:space="preserve"> </w:t>
                            </w:r>
                            <w:r w:rsidR="00A3060F" w:rsidRPr="007A1BEB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7A1BEB">
                              <w:rPr>
                                <w:sz w:val="20"/>
                                <w:szCs w:val="20"/>
                              </w:rPr>
                              <w:t>Klasse</w:t>
                            </w:r>
                            <w:r w:rsidRPr="007A1BEB">
                              <w:rPr>
                                <w:sz w:val="20"/>
                                <w:szCs w:val="20"/>
                              </w:rPr>
                              <w:tab/>
                              <w:t xml:space="preserve"> </w:t>
                            </w:r>
                            <w:r w:rsidR="00A3060F" w:rsidRPr="007A1BEB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A3060F" w:rsidRPr="007A1BEB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7A1BEB">
                              <w:rPr>
                                <w:sz w:val="20"/>
                                <w:szCs w:val="20"/>
                              </w:rPr>
                              <w:t>Datum</w:t>
                            </w:r>
                            <w:r w:rsidRPr="007A1BEB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7A1BEB">
                              <w:rPr>
                                <w:sz w:val="20"/>
                                <w:szCs w:val="20"/>
                              </w:rPr>
                              <w:tab/>
                              <w:t>Unterschrift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AC37A8" id="Textfeld 7" o:spid="_x0000_s1032" type="#_x0000_t202" style="position:absolute;left:0;text-align:left;margin-left:0;margin-top:151.55pt;width:517.65pt;height:91.5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" stroked="f">
                <v:path arrowok="t"/>
                <v:textbox>
                  <w:txbxContent>
                    <w:p w14:paraId="350E39EE" w14:textId="7B89AC34" w:rsidR="00AF53CF" w:rsidRPr="00A43976" w:rsidRDefault="005F4541" w:rsidP="00620ACB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before="100" w:beforeAutospacing="1" w:after="100" w:afterAutospacing="1" w:line="240" w:lineRule="auto"/>
                        <w:rPr>
                          <w:rFonts w:eastAsia="Times New Roman"/>
                          <w:b/>
                          <w:lang w:eastAsia="de-AT"/>
                        </w:rPr>
                      </w:pPr>
                      <w:r w:rsidRPr="00A43976">
                        <w:rPr>
                          <w:rFonts w:eastAsia="Times New Roman"/>
                          <w:b/>
                          <w:lang w:eastAsia="de-AT"/>
                        </w:rPr>
                        <w:t xml:space="preserve">Ja, ich bestelle für mein Kind das Jahresabo:        </w:t>
                      </w:r>
                      <w:proofErr w:type="gramStart"/>
                      <w:r w:rsidR="00A43976">
                        <w:rPr>
                          <w:rFonts w:eastAsia="Times New Roman"/>
                          <w:b/>
                          <w:lang w:eastAsia="de-AT"/>
                        </w:rPr>
                        <w:t>o</w:t>
                      </w:r>
                      <w:r w:rsidRPr="00A43976">
                        <w:rPr>
                          <w:rFonts w:eastAsia="Times New Roman"/>
                          <w:b/>
                          <w:lang w:eastAsia="de-AT"/>
                        </w:rPr>
                        <w:t xml:space="preserve">  </w:t>
                      </w:r>
                      <w:r w:rsidR="006575AD" w:rsidRPr="00A43976">
                        <w:rPr>
                          <w:rFonts w:eastAsia="Times New Roman"/>
                          <w:b/>
                          <w:lang w:eastAsia="de-AT"/>
                        </w:rPr>
                        <w:t>JÖ</w:t>
                      </w:r>
                      <w:proofErr w:type="gramEnd"/>
                      <w:r w:rsidRPr="00A43976">
                        <w:rPr>
                          <w:rFonts w:eastAsia="Times New Roman"/>
                          <w:b/>
                          <w:lang w:eastAsia="de-AT"/>
                        </w:rPr>
                        <w:t xml:space="preserve">      </w:t>
                      </w:r>
                      <w:r w:rsidR="00A43976">
                        <w:rPr>
                          <w:rFonts w:eastAsia="Times New Roman"/>
                          <w:b/>
                          <w:lang w:eastAsia="de-AT"/>
                        </w:rPr>
                        <w:t>o</w:t>
                      </w:r>
                      <w:r w:rsidRPr="00A43976">
                        <w:rPr>
                          <w:rFonts w:eastAsia="Times New Roman"/>
                          <w:b/>
                          <w:lang w:eastAsia="de-AT"/>
                        </w:rPr>
                        <w:t xml:space="preserve">  </w:t>
                      </w:r>
                      <w:r w:rsidR="006575AD" w:rsidRPr="00A43976">
                        <w:rPr>
                          <w:rFonts w:eastAsia="Times New Roman"/>
                          <w:b/>
                          <w:lang w:eastAsia="de-AT"/>
                        </w:rPr>
                        <w:t>TOPIC</w:t>
                      </w:r>
                    </w:p>
                    <w:p w14:paraId="67F0C60C" w14:textId="77777777" w:rsidR="006575AD" w:rsidRPr="006575AD" w:rsidRDefault="006575AD" w:rsidP="00620ACB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before="100" w:beforeAutospacing="1" w:after="100" w:afterAutospacing="1" w:line="240" w:lineRule="auto"/>
                        <w:rPr>
                          <w:rFonts w:eastAsia="Times New Roman"/>
                          <w:b/>
                          <w:sz w:val="4"/>
                          <w:szCs w:val="4"/>
                          <w:lang w:eastAsia="de-AT"/>
                        </w:rPr>
                      </w:pPr>
                    </w:p>
                    <w:p w14:paraId="5F39CA2D" w14:textId="756EC1D0" w:rsidR="005F4541" w:rsidRPr="007A1BEB" w:rsidRDefault="005F4541" w:rsidP="00620ACB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before="100" w:beforeAutospacing="1" w:after="100" w:afterAutospacing="1" w:line="240" w:lineRule="auto"/>
                      </w:pPr>
                      <w:r w:rsidRPr="006575AD">
                        <w:rPr>
                          <w:sz w:val="18"/>
                          <w:szCs w:val="18"/>
                        </w:rPr>
                        <w:t xml:space="preserve">______________________     </w:t>
                      </w:r>
                      <w:r w:rsidR="00A3060F" w:rsidRPr="007A1BEB">
                        <w:tab/>
                        <w:t>_______________</w:t>
                      </w:r>
                      <w:r w:rsidR="00A3060F" w:rsidRPr="007A1BEB">
                        <w:tab/>
                      </w:r>
                      <w:r w:rsidRPr="007A1BEB">
                        <w:t xml:space="preserve">_________        </w:t>
                      </w:r>
                      <w:r w:rsidR="00A3060F" w:rsidRPr="007A1BEB">
                        <w:tab/>
                      </w:r>
                      <w:r w:rsidRPr="007A1BEB">
                        <w:t>______________________________</w:t>
                      </w:r>
                      <w:r w:rsidRPr="007A1BEB">
                        <w:br/>
                      </w:r>
                      <w:r w:rsidRPr="007A1BEB">
                        <w:rPr>
                          <w:sz w:val="20"/>
                          <w:szCs w:val="20"/>
                        </w:rPr>
                        <w:t>Name des Kindes</w:t>
                      </w:r>
                      <w:r w:rsidRPr="007A1BEB">
                        <w:rPr>
                          <w:sz w:val="20"/>
                          <w:szCs w:val="20"/>
                        </w:rPr>
                        <w:tab/>
                      </w:r>
                      <w:r w:rsidRPr="007A1BEB">
                        <w:rPr>
                          <w:sz w:val="20"/>
                          <w:szCs w:val="20"/>
                        </w:rPr>
                        <w:tab/>
                        <w:t xml:space="preserve"> </w:t>
                      </w:r>
                      <w:r w:rsidR="00A3060F" w:rsidRPr="007A1BEB">
                        <w:rPr>
                          <w:sz w:val="20"/>
                          <w:szCs w:val="20"/>
                        </w:rPr>
                        <w:tab/>
                      </w:r>
                      <w:r w:rsidRPr="007A1BEB">
                        <w:rPr>
                          <w:sz w:val="20"/>
                          <w:szCs w:val="20"/>
                        </w:rPr>
                        <w:t>Klasse</w:t>
                      </w:r>
                      <w:r w:rsidRPr="007A1BEB">
                        <w:rPr>
                          <w:sz w:val="20"/>
                          <w:szCs w:val="20"/>
                        </w:rPr>
                        <w:tab/>
                        <w:t xml:space="preserve"> </w:t>
                      </w:r>
                      <w:r w:rsidR="00A3060F" w:rsidRPr="007A1BEB">
                        <w:rPr>
                          <w:sz w:val="20"/>
                          <w:szCs w:val="20"/>
                        </w:rPr>
                        <w:tab/>
                      </w:r>
                      <w:r w:rsidR="00A3060F" w:rsidRPr="007A1BEB">
                        <w:rPr>
                          <w:sz w:val="20"/>
                          <w:szCs w:val="20"/>
                        </w:rPr>
                        <w:tab/>
                      </w:r>
                      <w:r w:rsidRPr="007A1BEB">
                        <w:rPr>
                          <w:sz w:val="20"/>
                          <w:szCs w:val="20"/>
                        </w:rPr>
                        <w:t>Datum</w:t>
                      </w:r>
                      <w:r w:rsidRPr="007A1BEB">
                        <w:rPr>
                          <w:sz w:val="20"/>
                          <w:szCs w:val="20"/>
                        </w:rPr>
                        <w:tab/>
                      </w:r>
                      <w:r w:rsidRPr="007A1BEB">
                        <w:rPr>
                          <w:sz w:val="20"/>
                          <w:szCs w:val="20"/>
                        </w:rPr>
                        <w:tab/>
                        <w:t>Unterschrift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734D9B" w:rsidRPr="001A0B3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S Me Pro">
    <w:altName w:val="Calibri"/>
    <w:panose1 w:val="00000000000000000000"/>
    <w:charset w:val="00"/>
    <w:family w:val="auto"/>
    <w:notTrueType/>
    <w:pitch w:val="variable"/>
    <w:sig w:usb0="A00002EF" w:usb1="4000606A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1DA"/>
    <w:rsid w:val="000614BA"/>
    <w:rsid w:val="000650F5"/>
    <w:rsid w:val="000A0B4F"/>
    <w:rsid w:val="000B2219"/>
    <w:rsid w:val="000C018A"/>
    <w:rsid w:val="000F3A0B"/>
    <w:rsid w:val="001A0B38"/>
    <w:rsid w:val="001F57B5"/>
    <w:rsid w:val="00215953"/>
    <w:rsid w:val="00220C00"/>
    <w:rsid w:val="002C6A67"/>
    <w:rsid w:val="00364E42"/>
    <w:rsid w:val="00397F89"/>
    <w:rsid w:val="003B3DBC"/>
    <w:rsid w:val="004421DA"/>
    <w:rsid w:val="004C5066"/>
    <w:rsid w:val="0053162B"/>
    <w:rsid w:val="005F4541"/>
    <w:rsid w:val="00620ACB"/>
    <w:rsid w:val="006575AD"/>
    <w:rsid w:val="00696979"/>
    <w:rsid w:val="006C70D3"/>
    <w:rsid w:val="006D720B"/>
    <w:rsid w:val="006F557D"/>
    <w:rsid w:val="00734D9B"/>
    <w:rsid w:val="007A1BEB"/>
    <w:rsid w:val="007A35A9"/>
    <w:rsid w:val="007F688B"/>
    <w:rsid w:val="00A17D01"/>
    <w:rsid w:val="00A3060F"/>
    <w:rsid w:val="00A372CC"/>
    <w:rsid w:val="00A43976"/>
    <w:rsid w:val="00A44623"/>
    <w:rsid w:val="00A6319A"/>
    <w:rsid w:val="00AB13D1"/>
    <w:rsid w:val="00AD2F46"/>
    <w:rsid w:val="00AD4AB4"/>
    <w:rsid w:val="00AF53CF"/>
    <w:rsid w:val="00B50EB3"/>
    <w:rsid w:val="00BC2954"/>
    <w:rsid w:val="00BE01F3"/>
    <w:rsid w:val="00C1467C"/>
    <w:rsid w:val="00C2187D"/>
    <w:rsid w:val="00D67577"/>
    <w:rsid w:val="00DA4B5C"/>
    <w:rsid w:val="00E927EA"/>
    <w:rsid w:val="00EA5F0B"/>
    <w:rsid w:val="00EA7235"/>
    <w:rsid w:val="00F95F4F"/>
    <w:rsid w:val="00FB3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9DD02"/>
  <w15:chartTrackingRefBased/>
  <w15:docId w15:val="{4864A82B-4C7E-43B6-81E4-915AA7CBC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Theme="minorHAnsi" w:hAnsi="Calibri" w:cs="Calibr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4421DA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421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116" row="4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4DCB3832-6DBF-4D55-9121-ADCB3BA81609}">
  <we:reference id="a6ab5f17-ed7d-4c8a-80f0-5a39579a70a2" version="1.3.5.1" store="EXCatalog" storeType="EXCatalog"/>
  <we:alternateReferences>
    <we:reference id="WA200002017" version="1.3.5.1" store="de-AT" storeType="OMEX"/>
  </we:alternateReferences>
  <we:properties>
    <we:property name="ignoredAdviceList" value="&quot;[{\&quot;errorCode\&quot;:\&quot;166\&quot;,\&quot;originalError\&quot;:\&quot;CHANCEN\&quot;},{\&quot;errorCode\&quot;:\&quot;21\&quot;,\&quot;originalError\&quot;:\&quot;JÖ\&quot;},{\&quot;errorCode\&quot;:\&quot;21\&quot;,\&quot;originalError\&quot;:\&quot;TOPIC\&quot;},{\&quot;errorCode\&quot;:\&quot;166\&quot;,\&quot;originalError\&quot;:\&quot;stärken\&quot;},{\&quot;errorCode\&quot;:\&quot;21\&quot;,\&quot;originalError\&quot;:\&quot;Schüler*innen\&quot;},{\&quot;errorCode\&quot;:\&quot;131\&quot;,\&quot;originalError\&quot;:\&quot;Politischer\&quot;}]&quot;"/>
  </we:properties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Flatscher</dc:creator>
  <cp:keywords/>
  <dc:description/>
  <cp:lastModifiedBy>Carolina Flatscher</cp:lastModifiedBy>
  <cp:revision>2</cp:revision>
  <dcterms:created xsi:type="dcterms:W3CDTF">2024-08-13T13:05:00Z</dcterms:created>
  <dcterms:modified xsi:type="dcterms:W3CDTF">2024-08-13T13:05:00Z</dcterms:modified>
</cp:coreProperties>
</file>